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ECF5E" w14:textId="11BE6601" w:rsidR="75013217" w:rsidRDefault="28626E79" w:rsidP="3936A0E0">
      <w:pPr>
        <w:jc w:val="center"/>
        <w:rPr>
          <w:b/>
          <w:bCs/>
          <w:i/>
          <w:iCs/>
          <w:sz w:val="24"/>
          <w:szCs w:val="24"/>
          <w:u w:val="single"/>
        </w:rPr>
      </w:pPr>
      <w:r w:rsidRPr="3936A0E0">
        <w:rPr>
          <w:b/>
          <w:bCs/>
          <w:i/>
          <w:iCs/>
          <w:sz w:val="24"/>
          <w:szCs w:val="24"/>
          <w:u w:val="single"/>
        </w:rPr>
        <w:t xml:space="preserve">MS </w:t>
      </w:r>
      <w:r w:rsidR="75013217" w:rsidRPr="3936A0E0">
        <w:rPr>
          <w:b/>
          <w:bCs/>
          <w:i/>
          <w:iCs/>
          <w:sz w:val="24"/>
          <w:szCs w:val="24"/>
          <w:u w:val="single"/>
        </w:rPr>
        <w:t xml:space="preserve">Civil Rights and </w:t>
      </w:r>
      <w:proofErr w:type="gramStart"/>
      <w:r w:rsidR="75013217" w:rsidRPr="3936A0E0">
        <w:rPr>
          <w:b/>
          <w:bCs/>
          <w:i/>
          <w:iCs/>
          <w:sz w:val="24"/>
          <w:szCs w:val="24"/>
          <w:u w:val="single"/>
        </w:rPr>
        <w:t>Me</w:t>
      </w:r>
      <w:proofErr w:type="gramEnd"/>
      <w:r w:rsidR="75013217" w:rsidRPr="3936A0E0">
        <w:rPr>
          <w:b/>
          <w:bCs/>
          <w:i/>
          <w:iCs/>
          <w:sz w:val="24"/>
          <w:szCs w:val="24"/>
          <w:u w:val="single"/>
        </w:rPr>
        <w:t xml:space="preserve"> Cover Page </w:t>
      </w:r>
      <w:r w:rsidR="75013217" w:rsidRPr="3936A0E0">
        <w:rPr>
          <w:b/>
          <w:bCs/>
          <w:i/>
          <w:iCs/>
          <w:color w:val="FF0000"/>
          <w:sz w:val="24"/>
          <w:szCs w:val="24"/>
          <w:u w:val="single"/>
        </w:rPr>
        <w:t>Lesson 2:</w:t>
      </w:r>
      <w:r w:rsidR="75013217" w:rsidRPr="3936A0E0">
        <w:rPr>
          <w:b/>
          <w:bCs/>
          <w:i/>
          <w:iCs/>
          <w:sz w:val="24"/>
          <w:szCs w:val="24"/>
          <w:u w:val="single"/>
        </w:rPr>
        <w:t xml:space="preserve"> Bullying</w:t>
      </w:r>
    </w:p>
    <w:p w14:paraId="4B367C8C" w14:textId="2AF1FFE4" w:rsidR="75013217" w:rsidRDefault="75013217" w:rsidP="4ED02A76">
      <w:pPr>
        <w:rPr>
          <w:i/>
          <w:iCs/>
        </w:rPr>
      </w:pPr>
      <w:r w:rsidRPr="4ED02A76">
        <w:rPr>
          <w:b/>
          <w:bCs/>
          <w:i/>
          <w:iCs/>
        </w:rPr>
        <w:t>Overview/Summary</w:t>
      </w:r>
    </w:p>
    <w:p w14:paraId="3ABD2A4A" w14:textId="06C2068D" w:rsidR="4BE3B4B7" w:rsidRDefault="306BE650" w:rsidP="4ED02A76">
      <w:pPr>
        <w:ind w:left="360"/>
      </w:pPr>
      <w:r w:rsidRPr="4ED02A76">
        <w:rPr>
          <w:rFonts w:ascii="Calibri" w:eastAsia="Calibri" w:hAnsi="Calibri" w:cs="Calibri"/>
          <w:color w:val="000000" w:themeColor="text1"/>
        </w:rPr>
        <w:t>Washoe County School District follows policies stating that students will receive annual training on identifying bullying in person and online, learn ways to report incidents at school and online and recognize forms of sexual and racial harassment.  Every student is entitled to learn in an environment that is free of harassment, bullying, and discrimination. In Lesson 2,</w:t>
      </w:r>
      <w:r w:rsidRPr="4ED02A76">
        <w:rPr>
          <w:rFonts w:ascii="Calibri" w:eastAsia="Calibri" w:hAnsi="Calibri" w:cs="Calibri"/>
        </w:rPr>
        <w:t xml:space="preserve"> s</w:t>
      </w:r>
      <w:r w:rsidR="1D6E4207" w:rsidRPr="4ED02A76">
        <w:rPr>
          <w:rFonts w:ascii="Calibri" w:eastAsia="Calibri" w:hAnsi="Calibri" w:cs="Calibri"/>
        </w:rPr>
        <w:t xml:space="preserve">tudents will define bullying, identify bullying, recognize the harm that bullying causes and provide strategies on how to address bullying with positive outcomes.  Students will work in small groups to develop an understanding of the components of bullying and how expressing empathy toward a victim of bullying can help the victim.  Students will collaborate and value the differences that exist between them and their peers.  </w:t>
      </w:r>
    </w:p>
    <w:p w14:paraId="102843D2" w14:textId="0F8F0DDC" w:rsidR="75013217" w:rsidRDefault="75013217" w:rsidP="2F0CF6E3">
      <w:r w:rsidRPr="2F0CF6E3">
        <w:rPr>
          <w:b/>
          <w:bCs/>
          <w:i/>
          <w:iCs/>
        </w:rPr>
        <w:t>Connection to SEL Competencies and Indicators</w:t>
      </w:r>
    </w:p>
    <w:p w14:paraId="22213E7A" w14:textId="1A20BC14" w:rsidR="75013217" w:rsidRDefault="75013217" w:rsidP="2F0CF6E3">
      <w:pPr>
        <w:pStyle w:val="ListParagraph"/>
        <w:numPr>
          <w:ilvl w:val="0"/>
          <w:numId w:val="15"/>
        </w:numPr>
        <w:rPr>
          <w:i/>
          <w:iCs/>
          <w:u w:val="single"/>
        </w:rPr>
      </w:pPr>
      <w:r w:rsidRPr="2F0CF6E3">
        <w:rPr>
          <w:rFonts w:ascii="Calibri" w:eastAsia="Calibri" w:hAnsi="Calibri" w:cs="Calibri"/>
          <w:color w:val="0000FF"/>
          <w:u w:val="single"/>
        </w:rPr>
        <w:t>SEL Standards and Indicators- ENG</w:t>
      </w:r>
    </w:p>
    <w:p w14:paraId="4D142917" w14:textId="6AF07254" w:rsidR="75013217" w:rsidRDefault="0008380D" w:rsidP="41091A03">
      <w:pPr>
        <w:pStyle w:val="ListParagraph"/>
        <w:numPr>
          <w:ilvl w:val="0"/>
          <w:numId w:val="15"/>
        </w:numPr>
        <w:rPr>
          <w:i/>
          <w:iCs/>
        </w:rPr>
      </w:pPr>
      <w:hyperlink r:id="rId10">
        <w:r w:rsidR="75013217" w:rsidRPr="41091A03">
          <w:rPr>
            <w:rStyle w:val="Hyperlink"/>
            <w:rFonts w:ascii="Calibri" w:eastAsia="Calibri" w:hAnsi="Calibri" w:cs="Calibri"/>
            <w:color w:val="0000FF"/>
          </w:rPr>
          <w:t>SEL Standards and Indicators- SP</w:t>
        </w:r>
      </w:hyperlink>
    </w:p>
    <w:tbl>
      <w:tblPr>
        <w:tblStyle w:val="TableGrid"/>
        <w:tblW w:w="0" w:type="auto"/>
        <w:tblLayout w:type="fixed"/>
        <w:tblLook w:val="06A0" w:firstRow="1" w:lastRow="0" w:firstColumn="1" w:lastColumn="0" w:noHBand="1" w:noVBand="1"/>
      </w:tblPr>
      <w:tblGrid>
        <w:gridCol w:w="9360"/>
      </w:tblGrid>
      <w:tr w:rsidR="41091A03" w14:paraId="7BBD04D2" w14:textId="77777777" w:rsidTr="251E156B">
        <w:tc>
          <w:tcPr>
            <w:tcW w:w="9360" w:type="dxa"/>
          </w:tcPr>
          <w:p w14:paraId="5D2C25A2" w14:textId="3978DE9B" w:rsidR="5545696B" w:rsidRDefault="5545696B" w:rsidP="41091A03">
            <w:pPr>
              <w:spacing w:line="259" w:lineRule="auto"/>
              <w:jc w:val="center"/>
              <w:rPr>
                <w:rFonts w:ascii="Calibri" w:eastAsia="Calibri" w:hAnsi="Calibri" w:cs="Calibri"/>
                <w:b/>
                <w:bCs/>
              </w:rPr>
            </w:pPr>
            <w:r w:rsidRPr="41091A03">
              <w:rPr>
                <w:rFonts w:ascii="Calibri" w:eastAsia="Calibri" w:hAnsi="Calibri" w:cs="Calibri"/>
                <w:b/>
                <w:bCs/>
              </w:rPr>
              <w:t>SEL Connections:</w:t>
            </w:r>
          </w:p>
          <w:p w14:paraId="521E97E8" w14:textId="11B98063" w:rsidR="5545696B" w:rsidRDefault="5545696B" w:rsidP="41091A03">
            <w:pPr>
              <w:spacing w:line="259" w:lineRule="auto"/>
              <w:rPr>
                <w:rFonts w:ascii="Calibri" w:eastAsia="Calibri" w:hAnsi="Calibri" w:cs="Calibri"/>
                <w:b/>
                <w:bCs/>
                <w:i/>
                <w:iCs/>
              </w:rPr>
            </w:pPr>
            <w:r w:rsidRPr="41091A03">
              <w:rPr>
                <w:rFonts w:ascii="Calibri" w:eastAsia="Calibri" w:hAnsi="Calibri" w:cs="Calibri"/>
                <w:b/>
                <w:bCs/>
                <w:i/>
                <w:iCs/>
              </w:rPr>
              <w:t>Develop Self-Awareness skills to:</w:t>
            </w:r>
          </w:p>
          <w:p w14:paraId="6A70BBED" w14:textId="5BDD4AA2" w:rsidR="5545696B" w:rsidRDefault="5545696B" w:rsidP="41091A03">
            <w:pPr>
              <w:spacing w:line="259" w:lineRule="auto"/>
              <w:rPr>
                <w:rFonts w:ascii="Calibri" w:eastAsia="Calibri" w:hAnsi="Calibri" w:cs="Calibri"/>
                <w:b/>
                <w:bCs/>
              </w:rPr>
            </w:pPr>
            <w:r w:rsidRPr="41091A03">
              <w:rPr>
                <w:rFonts w:ascii="Calibri" w:eastAsia="Calibri" w:hAnsi="Calibri" w:cs="Calibri"/>
                <w:i/>
                <w:iCs/>
              </w:rPr>
              <w:t>Demonstrate knowledge of one’s emotions, personal strengths, challenges, potential, and self-efficacy as well as m</w:t>
            </w:r>
            <w:r w:rsidRPr="41091A03">
              <w:rPr>
                <w:rFonts w:ascii="Calibri" w:eastAsia="Calibri" w:hAnsi="Calibri" w:cs="Calibri"/>
              </w:rPr>
              <w:t xml:space="preserve">aintain an accurate and positive self-concept. </w:t>
            </w:r>
          </w:p>
          <w:p w14:paraId="3C3DF82F" w14:textId="621F2C72" w:rsidR="41091A03" w:rsidRDefault="41091A03" w:rsidP="41091A03">
            <w:pPr>
              <w:spacing w:line="259" w:lineRule="auto"/>
              <w:rPr>
                <w:rFonts w:ascii="Calibri" w:eastAsia="Calibri" w:hAnsi="Calibri" w:cs="Calibri"/>
              </w:rPr>
            </w:pPr>
          </w:p>
          <w:p w14:paraId="0AA98C63" w14:textId="212FE661" w:rsidR="5545696B" w:rsidRDefault="5545696B" w:rsidP="41091A03">
            <w:pPr>
              <w:spacing w:line="259" w:lineRule="auto"/>
              <w:rPr>
                <w:rFonts w:ascii="Calibri" w:eastAsia="Calibri" w:hAnsi="Calibri" w:cs="Calibri"/>
                <w:b/>
                <w:bCs/>
                <w:i/>
                <w:iCs/>
                <w:u w:val="single"/>
              </w:rPr>
            </w:pPr>
            <w:r w:rsidRPr="41091A03">
              <w:rPr>
                <w:rFonts w:ascii="Calibri" w:eastAsia="Calibri" w:hAnsi="Calibri" w:cs="Calibri"/>
                <w:b/>
                <w:bCs/>
                <w:i/>
                <w:iCs/>
              </w:rPr>
              <w:t>Develop Self-Management skills to:</w:t>
            </w:r>
          </w:p>
          <w:p w14:paraId="65565F99" w14:textId="7142339F" w:rsidR="5545696B" w:rsidRDefault="5545696B" w:rsidP="41091A03">
            <w:pPr>
              <w:spacing w:line="259" w:lineRule="auto"/>
              <w:rPr>
                <w:rFonts w:ascii="Calibri" w:eastAsia="Calibri" w:hAnsi="Calibri" w:cs="Calibri"/>
              </w:rPr>
            </w:pPr>
            <w:r w:rsidRPr="41091A03">
              <w:rPr>
                <w:rFonts w:ascii="Calibri" w:eastAsia="Calibri" w:hAnsi="Calibri" w:cs="Calibri"/>
              </w:rPr>
              <w:t xml:space="preserve">Monitor and achieve behaviors related to school and life success. </w:t>
            </w:r>
          </w:p>
          <w:p w14:paraId="79FE08F9" w14:textId="7243BD9F" w:rsidR="41091A03" w:rsidRDefault="41091A03" w:rsidP="41091A03">
            <w:pPr>
              <w:spacing w:line="259" w:lineRule="auto"/>
              <w:rPr>
                <w:rFonts w:ascii="Calibri" w:eastAsia="Calibri" w:hAnsi="Calibri" w:cs="Calibri"/>
                <w:b/>
                <w:bCs/>
              </w:rPr>
            </w:pPr>
          </w:p>
          <w:p w14:paraId="7CE4CA07" w14:textId="50230E17" w:rsidR="5545696B" w:rsidRDefault="5545696B" w:rsidP="41091A03">
            <w:pPr>
              <w:spacing w:line="259" w:lineRule="auto"/>
              <w:rPr>
                <w:rFonts w:ascii="Calibri" w:eastAsia="Calibri" w:hAnsi="Calibri" w:cs="Calibri"/>
                <w:b/>
                <w:bCs/>
                <w:i/>
                <w:iCs/>
              </w:rPr>
            </w:pPr>
            <w:r w:rsidRPr="41091A03">
              <w:rPr>
                <w:rFonts w:ascii="Calibri" w:eastAsia="Calibri" w:hAnsi="Calibri" w:cs="Calibri"/>
                <w:b/>
                <w:bCs/>
                <w:i/>
                <w:iCs/>
              </w:rPr>
              <w:t>Develop Social-Awareness competencies to:</w:t>
            </w:r>
          </w:p>
          <w:p w14:paraId="02E58551" w14:textId="21BCABAE" w:rsidR="5545696B" w:rsidRDefault="5545696B" w:rsidP="41091A03">
            <w:pPr>
              <w:spacing w:line="259" w:lineRule="auto"/>
              <w:rPr>
                <w:rFonts w:ascii="Calibri" w:eastAsia="Calibri" w:hAnsi="Calibri" w:cs="Calibri"/>
                <w:i/>
                <w:iCs/>
                <w:u w:val="single"/>
              </w:rPr>
            </w:pPr>
            <w:r w:rsidRPr="41091A03">
              <w:rPr>
                <w:rFonts w:ascii="Calibri" w:eastAsia="Calibri" w:hAnsi="Calibri" w:cs="Calibri"/>
                <w:i/>
                <w:iCs/>
              </w:rPr>
              <w:t>Exhibit empathy, appreciate diversity, understand social and ethical norms for behavior, and</w:t>
            </w:r>
          </w:p>
          <w:p w14:paraId="3A1C89A0" w14:textId="1CC73C96" w:rsidR="5545696B" w:rsidRDefault="5545696B" w:rsidP="41091A03">
            <w:pPr>
              <w:spacing w:line="259" w:lineRule="auto"/>
              <w:rPr>
                <w:rFonts w:ascii="Calibri" w:eastAsia="Calibri" w:hAnsi="Calibri" w:cs="Calibri"/>
              </w:rPr>
            </w:pPr>
            <w:r w:rsidRPr="41091A03">
              <w:rPr>
                <w:rFonts w:ascii="Calibri" w:eastAsia="Calibri" w:hAnsi="Calibri" w:cs="Calibri"/>
              </w:rPr>
              <w:t xml:space="preserve">recognize family, school and community supports. </w:t>
            </w:r>
          </w:p>
          <w:p w14:paraId="268332FA" w14:textId="48D6E320" w:rsidR="41091A03" w:rsidRDefault="41091A03" w:rsidP="41091A03">
            <w:pPr>
              <w:spacing w:line="259" w:lineRule="auto"/>
              <w:rPr>
                <w:rFonts w:ascii="Calibri" w:eastAsia="Calibri" w:hAnsi="Calibri" w:cs="Calibri"/>
              </w:rPr>
            </w:pPr>
          </w:p>
          <w:p w14:paraId="2C42AEDB" w14:textId="671AD8A6" w:rsidR="5545696B" w:rsidRDefault="5545696B" w:rsidP="41091A03">
            <w:pPr>
              <w:spacing w:line="259" w:lineRule="auto"/>
              <w:rPr>
                <w:rFonts w:ascii="Calibri" w:eastAsia="Calibri" w:hAnsi="Calibri" w:cs="Calibri"/>
                <w:b/>
                <w:bCs/>
                <w:i/>
                <w:iCs/>
              </w:rPr>
            </w:pPr>
            <w:r w:rsidRPr="41091A03">
              <w:rPr>
                <w:rFonts w:ascii="Calibri" w:eastAsia="Calibri" w:hAnsi="Calibri" w:cs="Calibri"/>
                <w:b/>
                <w:bCs/>
                <w:i/>
                <w:iCs/>
              </w:rPr>
              <w:t>Develop Relationship Skills to:</w:t>
            </w:r>
          </w:p>
          <w:p w14:paraId="0692F080" w14:textId="64A35BE5" w:rsidR="5545696B" w:rsidRDefault="5545696B" w:rsidP="41091A03">
            <w:pPr>
              <w:spacing w:line="259" w:lineRule="auto"/>
              <w:rPr>
                <w:rFonts w:ascii="Calibri" w:eastAsia="Calibri" w:hAnsi="Calibri" w:cs="Calibri"/>
                <w:i/>
                <w:iCs/>
              </w:rPr>
            </w:pPr>
            <w:r w:rsidRPr="41091A03">
              <w:rPr>
                <w:rFonts w:ascii="Calibri" w:eastAsia="Calibri" w:hAnsi="Calibri" w:cs="Calibri"/>
                <w:i/>
                <w:iCs/>
              </w:rPr>
              <w:t>Build and maintain relationships with diverse groups and individuals and communicate clearly to express needs and resolve conflict.</w:t>
            </w:r>
          </w:p>
          <w:p w14:paraId="3335C0C4" w14:textId="3C3DB7F9" w:rsidR="41091A03" w:rsidRDefault="41091A03" w:rsidP="41091A03">
            <w:pPr>
              <w:spacing w:line="259" w:lineRule="auto"/>
              <w:rPr>
                <w:rFonts w:ascii="Calibri" w:eastAsia="Calibri" w:hAnsi="Calibri" w:cs="Calibri"/>
                <w:b/>
                <w:bCs/>
                <w:i/>
                <w:iCs/>
              </w:rPr>
            </w:pPr>
          </w:p>
          <w:p w14:paraId="5ECBBF64" w14:textId="75F00106" w:rsidR="5545696B" w:rsidRDefault="5545696B" w:rsidP="41091A03">
            <w:pPr>
              <w:spacing w:line="259" w:lineRule="auto"/>
              <w:rPr>
                <w:rFonts w:ascii="Calibri" w:eastAsia="Calibri" w:hAnsi="Calibri" w:cs="Calibri"/>
                <w:b/>
                <w:bCs/>
              </w:rPr>
            </w:pPr>
            <w:r w:rsidRPr="41091A03">
              <w:rPr>
                <w:rFonts w:ascii="Calibri" w:eastAsia="Calibri" w:hAnsi="Calibri" w:cs="Calibri"/>
                <w:b/>
                <w:bCs/>
              </w:rPr>
              <w:t>Develop Responsible Decision-Making skills to:</w:t>
            </w:r>
          </w:p>
          <w:p w14:paraId="24532449" w14:textId="3A1167DE" w:rsidR="5545696B" w:rsidRDefault="5545696B" w:rsidP="41091A03">
            <w:pPr>
              <w:spacing w:line="259" w:lineRule="auto"/>
              <w:rPr>
                <w:rFonts w:ascii="Calibri" w:eastAsia="Calibri" w:hAnsi="Calibri" w:cs="Calibri"/>
              </w:rPr>
            </w:pPr>
            <w:r w:rsidRPr="41091A03">
              <w:rPr>
                <w:rFonts w:ascii="Calibri" w:eastAsia="Calibri" w:hAnsi="Calibri" w:cs="Calibri"/>
              </w:rPr>
              <w:t>Consider ethical and societal factors with making decisions and maintain accountable behaviors in school, personal and community contexts.</w:t>
            </w:r>
          </w:p>
          <w:p w14:paraId="14D29190" w14:textId="4F20EE98" w:rsidR="41091A03" w:rsidRDefault="41091A03" w:rsidP="41091A03">
            <w:pPr>
              <w:rPr>
                <w:rFonts w:ascii="Calibri" w:eastAsia="Calibri" w:hAnsi="Calibri" w:cs="Calibri"/>
                <w:color w:val="0000FF"/>
                <w:u w:val="single"/>
              </w:rPr>
            </w:pPr>
          </w:p>
        </w:tc>
      </w:tr>
    </w:tbl>
    <w:p w14:paraId="532E4544" w14:textId="2B954670" w:rsidR="251E156B" w:rsidRDefault="251E156B" w:rsidP="251E156B">
      <w:pPr>
        <w:rPr>
          <w:b/>
          <w:bCs/>
          <w:i/>
          <w:iCs/>
        </w:rPr>
      </w:pPr>
    </w:p>
    <w:p w14:paraId="2C5283B8" w14:textId="70E11605" w:rsidR="75013217" w:rsidRDefault="75013217" w:rsidP="251E156B">
      <w:pPr>
        <w:rPr>
          <w:i/>
          <w:iCs/>
        </w:rPr>
      </w:pPr>
      <w:r w:rsidRPr="251E156B">
        <w:rPr>
          <w:b/>
          <w:bCs/>
          <w:i/>
          <w:iCs/>
        </w:rPr>
        <w:t xml:space="preserve">Second Step Suggested Program Themes: </w:t>
      </w:r>
      <w:r w:rsidRPr="251E156B">
        <w:rPr>
          <w:i/>
          <w:iCs/>
        </w:rPr>
        <w:t xml:space="preserve">Bullying and Harassment, Conflict, </w:t>
      </w:r>
      <w:r w:rsidR="76C8DF79" w:rsidRPr="251E156B">
        <w:rPr>
          <w:i/>
          <w:iCs/>
        </w:rPr>
        <w:t xml:space="preserve">Helping Others </w:t>
      </w:r>
    </w:p>
    <w:p w14:paraId="22652319" w14:textId="37B2B941" w:rsidR="75013217" w:rsidRDefault="75013217" w:rsidP="251E156B">
      <w:pPr>
        <w:rPr>
          <w:i/>
          <w:iCs/>
        </w:rPr>
      </w:pPr>
      <w:r w:rsidRPr="251E156B">
        <w:rPr>
          <w:b/>
          <w:bCs/>
          <w:i/>
          <w:iCs/>
        </w:rPr>
        <w:t>Supporting Second Step Lessons for MS</w:t>
      </w:r>
      <w:r w:rsidR="6905DC1B" w:rsidRPr="251E156B">
        <w:rPr>
          <w:b/>
          <w:bCs/>
          <w:i/>
          <w:iCs/>
        </w:rPr>
        <w:t>:</w:t>
      </w:r>
      <w:r w:rsidRPr="251E156B">
        <w:rPr>
          <w:b/>
          <w:bCs/>
          <w:i/>
          <w:iCs/>
        </w:rPr>
        <w:t xml:space="preserve"> </w:t>
      </w:r>
      <w:r w:rsidR="38CFDACB" w:rsidRPr="251E156B">
        <w:rPr>
          <w:i/>
          <w:iCs/>
        </w:rPr>
        <w:t>Unit 2 Recognizing Bullying and Harassment</w:t>
      </w:r>
      <w:r w:rsidR="7BB02D1E" w:rsidRPr="251E156B">
        <w:rPr>
          <w:i/>
          <w:iCs/>
        </w:rPr>
        <w:t>—S</w:t>
      </w:r>
      <w:r w:rsidR="38CFDACB" w:rsidRPr="251E156B">
        <w:rPr>
          <w:i/>
          <w:iCs/>
        </w:rPr>
        <w:t>tudents learn how to recognize bullying and harassment, stand up safely to bullying, and respond appropriately to harassment.</w:t>
      </w:r>
    </w:p>
    <w:p w14:paraId="351C25DF" w14:textId="378F0C83" w:rsidR="0AB1072E" w:rsidRDefault="334E96DB" w:rsidP="4ED02A76">
      <w:pPr>
        <w:spacing w:line="257" w:lineRule="auto"/>
        <w:jc w:val="center"/>
      </w:pPr>
      <w:r w:rsidRPr="4ED02A76">
        <w:rPr>
          <w:rFonts w:ascii="Calibri" w:eastAsia="Calibri" w:hAnsi="Calibri" w:cs="Calibri"/>
        </w:rPr>
        <w:t>**Extension activities aligned with lessons and units are located below the lessons in each unit**</w:t>
      </w:r>
    </w:p>
    <w:p w14:paraId="27031DCD" w14:textId="30D6636A" w:rsidR="4ED02A76" w:rsidRDefault="4ED02A76" w:rsidP="4ED02A76">
      <w:pPr>
        <w:spacing w:line="257" w:lineRule="auto"/>
        <w:jc w:val="center"/>
        <w:rPr>
          <w:rFonts w:ascii="Calibri" w:eastAsia="Calibri" w:hAnsi="Calibri" w:cs="Calibri"/>
        </w:rPr>
      </w:pPr>
    </w:p>
    <w:p w14:paraId="26F7CAED" w14:textId="2FB8550A" w:rsidR="75013217" w:rsidRDefault="75013217" w:rsidP="0AD350E2">
      <w:pPr>
        <w:rPr>
          <w:rFonts w:ascii="Calibri" w:eastAsia="Times New Roman" w:hAnsi="Calibri" w:cs="Times New Roman"/>
          <w:lang w:eastAsia="en-GB"/>
        </w:rPr>
      </w:pPr>
      <w:r w:rsidRPr="0AD350E2">
        <w:rPr>
          <w:rFonts w:ascii="Calibri" w:eastAsia="Times New Roman" w:hAnsi="Calibri" w:cs="Times New Roman"/>
          <w:b/>
          <w:bCs/>
          <w:i/>
          <w:iCs/>
          <w:lang w:eastAsia="en-GB"/>
        </w:rPr>
        <w:t>Additional Resources:</w:t>
      </w:r>
      <w:r w:rsidRPr="0AD350E2">
        <w:rPr>
          <w:rFonts w:ascii="Calibri" w:eastAsia="Times New Roman" w:hAnsi="Calibri" w:cs="Times New Roman"/>
          <w:lang w:eastAsia="en-GB"/>
        </w:rPr>
        <w:t xml:space="preserve">  </w:t>
      </w:r>
    </w:p>
    <w:p w14:paraId="7D548367" w14:textId="19984C1E" w:rsidR="75013217" w:rsidRDefault="75013217" w:rsidP="3A2C9C8E">
      <w:pPr>
        <w:pStyle w:val="ListParagraph"/>
        <w:numPr>
          <w:ilvl w:val="1"/>
          <w:numId w:val="1"/>
        </w:numPr>
        <w:rPr>
          <w:rFonts w:eastAsiaTheme="minorEastAsia"/>
          <w:i/>
          <w:iCs/>
          <w:lang w:eastAsia="en-GB"/>
        </w:rPr>
      </w:pPr>
      <w:r w:rsidRPr="3A2C9C8E">
        <w:rPr>
          <w:rFonts w:ascii="Calibri" w:eastAsia="Times New Roman" w:hAnsi="Calibri" w:cs="Times New Roman"/>
          <w:i/>
          <w:iCs/>
          <w:lang w:eastAsia="en-GB"/>
        </w:rPr>
        <w:t>Facing History and Ourselves:</w:t>
      </w:r>
      <w:r w:rsidRPr="3A2C9C8E">
        <w:rPr>
          <w:rFonts w:ascii="Calibri" w:eastAsia="Times New Roman" w:hAnsi="Calibri" w:cs="Times New Roman"/>
          <w:lang w:eastAsia="en-GB"/>
        </w:rPr>
        <w:t xml:space="preserve"> </w:t>
      </w:r>
      <w:hyperlink r:id="rId11">
        <w:r w:rsidRPr="3A2C9C8E">
          <w:rPr>
            <w:rStyle w:val="Hyperlink"/>
            <w:rFonts w:ascii="Calibri" w:eastAsia="Times New Roman" w:hAnsi="Calibri" w:cs="Times New Roman"/>
            <w:lang w:eastAsia="en-GB"/>
          </w:rPr>
          <w:t>Bullying, Cyberbully and Online Safety</w:t>
        </w:r>
      </w:hyperlink>
      <w:r w:rsidRPr="3A2C9C8E">
        <w:rPr>
          <w:rFonts w:ascii="Calibri" w:eastAsia="Times New Roman" w:hAnsi="Calibri" w:cs="Times New Roman"/>
          <w:lang w:eastAsia="en-GB"/>
        </w:rPr>
        <w:t> </w:t>
      </w:r>
    </w:p>
    <w:p w14:paraId="0A099320" w14:textId="53DAD22A" w:rsidR="75013217" w:rsidRDefault="0008380D" w:rsidP="3A2C9C8E">
      <w:pPr>
        <w:pStyle w:val="ListParagraph"/>
        <w:numPr>
          <w:ilvl w:val="1"/>
          <w:numId w:val="1"/>
        </w:numPr>
        <w:rPr>
          <w:rFonts w:eastAsiaTheme="minorEastAsia"/>
          <w:color w:val="0563C1"/>
          <w:lang w:eastAsia="en-GB"/>
        </w:rPr>
      </w:pPr>
      <w:hyperlink r:id="rId12">
        <w:r w:rsidR="1763DC7F" w:rsidRPr="3A2C9C8E">
          <w:rPr>
            <w:rStyle w:val="Hyperlink"/>
            <w:rFonts w:ascii="Calibri" w:eastAsia="Times New Roman" w:hAnsi="Calibri" w:cs="Times New Roman"/>
            <w:lang w:eastAsia="en-GB"/>
          </w:rPr>
          <w:t>NDOE Bullying Resources</w:t>
        </w:r>
      </w:hyperlink>
    </w:p>
    <w:p w14:paraId="309DC7EC" w14:textId="2F50A023" w:rsidR="75013217" w:rsidRDefault="0008380D" w:rsidP="76604254">
      <w:pPr>
        <w:pStyle w:val="ListParagraph"/>
        <w:numPr>
          <w:ilvl w:val="1"/>
          <w:numId w:val="1"/>
        </w:numPr>
        <w:rPr>
          <w:rFonts w:eastAsiaTheme="minorEastAsia"/>
          <w:color w:val="0563C1"/>
        </w:rPr>
      </w:pPr>
      <w:hyperlink r:id="rId13">
        <w:r w:rsidR="4744E6DC" w:rsidRPr="76604254">
          <w:rPr>
            <w:rStyle w:val="Hyperlink"/>
            <w:rFonts w:ascii="Calibri" w:eastAsia="Times New Roman" w:hAnsi="Calibri" w:cs="Times New Roman"/>
            <w:lang w:eastAsia="en-GB"/>
          </w:rPr>
          <w:t>NDOE Bullying Law</w:t>
        </w:r>
      </w:hyperlink>
    </w:p>
    <w:p w14:paraId="5D94F4EA" w14:textId="428B7013" w:rsidR="58D5C6E5" w:rsidRDefault="58D5C6E5" w:rsidP="738487FA"/>
    <w:sectPr w:rsidR="58D5C6E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47801" w14:textId="77777777" w:rsidR="007259B2" w:rsidRDefault="007259B2">
      <w:pPr>
        <w:spacing w:after="0" w:line="240" w:lineRule="auto"/>
      </w:pPr>
      <w:r>
        <w:separator/>
      </w:r>
    </w:p>
  </w:endnote>
  <w:endnote w:type="continuationSeparator" w:id="0">
    <w:p w14:paraId="0F4D5E65" w14:textId="77777777" w:rsidR="007259B2" w:rsidRDefault="0072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A2C9C8E" w14:paraId="25E53B6D" w14:textId="77777777" w:rsidTr="3A2C9C8E">
      <w:tc>
        <w:tcPr>
          <w:tcW w:w="3120" w:type="dxa"/>
        </w:tcPr>
        <w:p w14:paraId="18A0AE30" w14:textId="22739F3F" w:rsidR="3A2C9C8E" w:rsidRDefault="3A2C9C8E" w:rsidP="3A2C9C8E">
          <w:pPr>
            <w:pStyle w:val="Header"/>
            <w:ind w:left="-115"/>
          </w:pPr>
        </w:p>
      </w:tc>
      <w:tc>
        <w:tcPr>
          <w:tcW w:w="3120" w:type="dxa"/>
        </w:tcPr>
        <w:p w14:paraId="296BA2CE" w14:textId="4D9E6612" w:rsidR="3A2C9C8E" w:rsidRDefault="3A2C9C8E" w:rsidP="3A2C9C8E">
          <w:pPr>
            <w:pStyle w:val="Header"/>
            <w:jc w:val="center"/>
          </w:pPr>
        </w:p>
      </w:tc>
      <w:tc>
        <w:tcPr>
          <w:tcW w:w="3120" w:type="dxa"/>
        </w:tcPr>
        <w:p w14:paraId="17571A29" w14:textId="1409139C" w:rsidR="3A2C9C8E" w:rsidRDefault="3A2C9C8E" w:rsidP="3A2C9C8E">
          <w:pPr>
            <w:pStyle w:val="Header"/>
            <w:ind w:right="-115"/>
            <w:jc w:val="right"/>
          </w:pPr>
        </w:p>
      </w:tc>
    </w:tr>
  </w:tbl>
  <w:p w14:paraId="75CD191E" w14:textId="40A38FB7" w:rsidR="3A2C9C8E" w:rsidRDefault="3A2C9C8E" w:rsidP="3A2C9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A490E" w14:textId="77777777" w:rsidR="007259B2" w:rsidRDefault="007259B2">
      <w:pPr>
        <w:spacing w:after="0" w:line="240" w:lineRule="auto"/>
      </w:pPr>
      <w:r>
        <w:separator/>
      </w:r>
    </w:p>
  </w:footnote>
  <w:footnote w:type="continuationSeparator" w:id="0">
    <w:p w14:paraId="4B57A89F" w14:textId="77777777" w:rsidR="007259B2" w:rsidRDefault="00725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tblGrid>
    <w:tr w:rsidR="3A2C9C8E" w14:paraId="36F1CD38" w14:textId="77777777" w:rsidTr="3A2C9C8E">
      <w:tc>
        <w:tcPr>
          <w:tcW w:w="3120" w:type="dxa"/>
        </w:tcPr>
        <w:p w14:paraId="5F476120" w14:textId="5EA20F44" w:rsidR="3A2C9C8E" w:rsidRDefault="3A2C9C8E" w:rsidP="3A2C9C8E">
          <w:pPr>
            <w:pStyle w:val="Header"/>
            <w:jc w:val="center"/>
          </w:pPr>
        </w:p>
      </w:tc>
      <w:tc>
        <w:tcPr>
          <w:tcW w:w="3120" w:type="dxa"/>
        </w:tcPr>
        <w:p w14:paraId="4EF574F1" w14:textId="7BBA83EC" w:rsidR="3A2C9C8E" w:rsidRDefault="3A2C9C8E" w:rsidP="3A2C9C8E">
          <w:pPr>
            <w:pStyle w:val="Header"/>
            <w:ind w:right="-115"/>
            <w:jc w:val="right"/>
          </w:pPr>
        </w:p>
      </w:tc>
    </w:tr>
  </w:tbl>
  <w:p w14:paraId="0275AC2D" w14:textId="396618AA" w:rsidR="3A2C9C8E" w:rsidRDefault="3A2C9C8E" w:rsidP="3A2C9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12B4"/>
    <w:multiLevelType w:val="hybridMultilevel"/>
    <w:tmpl w:val="50D0A624"/>
    <w:lvl w:ilvl="0" w:tplc="42CE3250">
      <w:start w:val="1"/>
      <w:numFmt w:val="bullet"/>
      <w:lvlText w:val=""/>
      <w:lvlJc w:val="left"/>
      <w:pPr>
        <w:ind w:left="720" w:hanging="360"/>
      </w:pPr>
      <w:rPr>
        <w:rFonts w:ascii="Symbol" w:hAnsi="Symbol" w:hint="default"/>
      </w:rPr>
    </w:lvl>
    <w:lvl w:ilvl="1" w:tplc="92C4FD4A">
      <w:start w:val="1"/>
      <w:numFmt w:val="bullet"/>
      <w:lvlText w:val="o"/>
      <w:lvlJc w:val="left"/>
      <w:pPr>
        <w:ind w:left="1440" w:hanging="360"/>
      </w:pPr>
      <w:rPr>
        <w:rFonts w:ascii="Courier New" w:hAnsi="Courier New" w:hint="default"/>
      </w:rPr>
    </w:lvl>
    <w:lvl w:ilvl="2" w:tplc="B7FE01C8">
      <w:start w:val="1"/>
      <w:numFmt w:val="bullet"/>
      <w:lvlText w:val=""/>
      <w:lvlJc w:val="left"/>
      <w:pPr>
        <w:ind w:left="2160" w:hanging="360"/>
      </w:pPr>
      <w:rPr>
        <w:rFonts w:ascii="Wingdings" w:hAnsi="Wingdings" w:hint="default"/>
      </w:rPr>
    </w:lvl>
    <w:lvl w:ilvl="3" w:tplc="CEF8A8EA">
      <w:start w:val="1"/>
      <w:numFmt w:val="bullet"/>
      <w:lvlText w:val=""/>
      <w:lvlJc w:val="left"/>
      <w:pPr>
        <w:ind w:left="2880" w:hanging="360"/>
      </w:pPr>
      <w:rPr>
        <w:rFonts w:ascii="Symbol" w:hAnsi="Symbol" w:hint="default"/>
      </w:rPr>
    </w:lvl>
    <w:lvl w:ilvl="4" w:tplc="BC00CA6E">
      <w:start w:val="1"/>
      <w:numFmt w:val="bullet"/>
      <w:lvlText w:val="o"/>
      <w:lvlJc w:val="left"/>
      <w:pPr>
        <w:ind w:left="3600" w:hanging="360"/>
      </w:pPr>
      <w:rPr>
        <w:rFonts w:ascii="Courier New" w:hAnsi="Courier New" w:hint="default"/>
      </w:rPr>
    </w:lvl>
    <w:lvl w:ilvl="5" w:tplc="526EE156">
      <w:start w:val="1"/>
      <w:numFmt w:val="bullet"/>
      <w:lvlText w:val=""/>
      <w:lvlJc w:val="left"/>
      <w:pPr>
        <w:ind w:left="4320" w:hanging="360"/>
      </w:pPr>
      <w:rPr>
        <w:rFonts w:ascii="Wingdings" w:hAnsi="Wingdings" w:hint="default"/>
      </w:rPr>
    </w:lvl>
    <w:lvl w:ilvl="6" w:tplc="337A30CE">
      <w:start w:val="1"/>
      <w:numFmt w:val="bullet"/>
      <w:lvlText w:val=""/>
      <w:lvlJc w:val="left"/>
      <w:pPr>
        <w:ind w:left="5040" w:hanging="360"/>
      </w:pPr>
      <w:rPr>
        <w:rFonts w:ascii="Symbol" w:hAnsi="Symbol" w:hint="default"/>
      </w:rPr>
    </w:lvl>
    <w:lvl w:ilvl="7" w:tplc="9BB88338">
      <w:start w:val="1"/>
      <w:numFmt w:val="bullet"/>
      <w:lvlText w:val="o"/>
      <w:lvlJc w:val="left"/>
      <w:pPr>
        <w:ind w:left="5760" w:hanging="360"/>
      </w:pPr>
      <w:rPr>
        <w:rFonts w:ascii="Courier New" w:hAnsi="Courier New" w:hint="default"/>
      </w:rPr>
    </w:lvl>
    <w:lvl w:ilvl="8" w:tplc="5D5AA0E2">
      <w:start w:val="1"/>
      <w:numFmt w:val="bullet"/>
      <w:lvlText w:val=""/>
      <w:lvlJc w:val="left"/>
      <w:pPr>
        <w:ind w:left="6480" w:hanging="360"/>
      </w:pPr>
      <w:rPr>
        <w:rFonts w:ascii="Wingdings" w:hAnsi="Wingdings" w:hint="default"/>
      </w:rPr>
    </w:lvl>
  </w:abstractNum>
  <w:abstractNum w:abstractNumId="1" w15:restartNumberingAfterBreak="0">
    <w:nsid w:val="0E1D1B9E"/>
    <w:multiLevelType w:val="hybridMultilevel"/>
    <w:tmpl w:val="6D608946"/>
    <w:lvl w:ilvl="0" w:tplc="CE065578">
      <w:start w:val="1"/>
      <w:numFmt w:val="bullet"/>
      <w:lvlText w:val=""/>
      <w:lvlJc w:val="left"/>
      <w:pPr>
        <w:ind w:left="720" w:hanging="360"/>
      </w:pPr>
      <w:rPr>
        <w:rFonts w:ascii="Symbol" w:hAnsi="Symbol" w:hint="default"/>
      </w:rPr>
    </w:lvl>
    <w:lvl w:ilvl="1" w:tplc="51349BA6">
      <w:start w:val="1"/>
      <w:numFmt w:val="bullet"/>
      <w:lvlText w:val="o"/>
      <w:lvlJc w:val="left"/>
      <w:pPr>
        <w:ind w:left="1440" w:hanging="360"/>
      </w:pPr>
      <w:rPr>
        <w:rFonts w:ascii="Courier New" w:hAnsi="Courier New" w:hint="default"/>
      </w:rPr>
    </w:lvl>
    <w:lvl w:ilvl="2" w:tplc="970E82BC">
      <w:start w:val="1"/>
      <w:numFmt w:val="bullet"/>
      <w:lvlText w:val=""/>
      <w:lvlJc w:val="left"/>
      <w:pPr>
        <w:ind w:left="2160" w:hanging="360"/>
      </w:pPr>
      <w:rPr>
        <w:rFonts w:ascii="Wingdings" w:hAnsi="Wingdings" w:hint="default"/>
      </w:rPr>
    </w:lvl>
    <w:lvl w:ilvl="3" w:tplc="09626C50">
      <w:start w:val="1"/>
      <w:numFmt w:val="bullet"/>
      <w:lvlText w:val=""/>
      <w:lvlJc w:val="left"/>
      <w:pPr>
        <w:ind w:left="2880" w:hanging="360"/>
      </w:pPr>
      <w:rPr>
        <w:rFonts w:ascii="Symbol" w:hAnsi="Symbol" w:hint="default"/>
      </w:rPr>
    </w:lvl>
    <w:lvl w:ilvl="4" w:tplc="A8DEE506">
      <w:start w:val="1"/>
      <w:numFmt w:val="bullet"/>
      <w:lvlText w:val="o"/>
      <w:lvlJc w:val="left"/>
      <w:pPr>
        <w:ind w:left="3600" w:hanging="360"/>
      </w:pPr>
      <w:rPr>
        <w:rFonts w:ascii="Courier New" w:hAnsi="Courier New" w:hint="default"/>
      </w:rPr>
    </w:lvl>
    <w:lvl w:ilvl="5" w:tplc="A964DA38">
      <w:start w:val="1"/>
      <w:numFmt w:val="bullet"/>
      <w:lvlText w:val=""/>
      <w:lvlJc w:val="left"/>
      <w:pPr>
        <w:ind w:left="4320" w:hanging="360"/>
      </w:pPr>
      <w:rPr>
        <w:rFonts w:ascii="Wingdings" w:hAnsi="Wingdings" w:hint="default"/>
      </w:rPr>
    </w:lvl>
    <w:lvl w:ilvl="6" w:tplc="35FED098">
      <w:start w:val="1"/>
      <w:numFmt w:val="bullet"/>
      <w:lvlText w:val=""/>
      <w:lvlJc w:val="left"/>
      <w:pPr>
        <w:ind w:left="5040" w:hanging="360"/>
      </w:pPr>
      <w:rPr>
        <w:rFonts w:ascii="Symbol" w:hAnsi="Symbol" w:hint="default"/>
      </w:rPr>
    </w:lvl>
    <w:lvl w:ilvl="7" w:tplc="0B703724">
      <w:start w:val="1"/>
      <w:numFmt w:val="bullet"/>
      <w:lvlText w:val="o"/>
      <w:lvlJc w:val="left"/>
      <w:pPr>
        <w:ind w:left="5760" w:hanging="360"/>
      </w:pPr>
      <w:rPr>
        <w:rFonts w:ascii="Courier New" w:hAnsi="Courier New" w:hint="default"/>
      </w:rPr>
    </w:lvl>
    <w:lvl w:ilvl="8" w:tplc="F2A2ED4E">
      <w:start w:val="1"/>
      <w:numFmt w:val="bullet"/>
      <w:lvlText w:val=""/>
      <w:lvlJc w:val="left"/>
      <w:pPr>
        <w:ind w:left="6480" w:hanging="360"/>
      </w:pPr>
      <w:rPr>
        <w:rFonts w:ascii="Wingdings" w:hAnsi="Wingdings" w:hint="default"/>
      </w:rPr>
    </w:lvl>
  </w:abstractNum>
  <w:abstractNum w:abstractNumId="2" w15:restartNumberingAfterBreak="0">
    <w:nsid w:val="17E01D06"/>
    <w:multiLevelType w:val="hybridMultilevel"/>
    <w:tmpl w:val="3216CC2E"/>
    <w:lvl w:ilvl="0" w:tplc="86BA2F40">
      <w:start w:val="1"/>
      <w:numFmt w:val="bullet"/>
      <w:lvlText w:val=""/>
      <w:lvlJc w:val="left"/>
      <w:pPr>
        <w:ind w:left="720" w:hanging="360"/>
      </w:pPr>
      <w:rPr>
        <w:rFonts w:ascii="Symbol" w:hAnsi="Symbol" w:hint="default"/>
      </w:rPr>
    </w:lvl>
    <w:lvl w:ilvl="1" w:tplc="22764C06">
      <w:start w:val="1"/>
      <w:numFmt w:val="bullet"/>
      <w:lvlText w:val="o"/>
      <w:lvlJc w:val="left"/>
      <w:pPr>
        <w:ind w:left="1440" w:hanging="360"/>
      </w:pPr>
      <w:rPr>
        <w:rFonts w:ascii="Courier New" w:hAnsi="Courier New" w:hint="default"/>
      </w:rPr>
    </w:lvl>
    <w:lvl w:ilvl="2" w:tplc="E424CE26">
      <w:start w:val="1"/>
      <w:numFmt w:val="bullet"/>
      <w:lvlText w:val=""/>
      <w:lvlJc w:val="left"/>
      <w:pPr>
        <w:ind w:left="2160" w:hanging="360"/>
      </w:pPr>
      <w:rPr>
        <w:rFonts w:ascii="Wingdings" w:hAnsi="Wingdings" w:hint="default"/>
      </w:rPr>
    </w:lvl>
    <w:lvl w:ilvl="3" w:tplc="1358992C">
      <w:start w:val="1"/>
      <w:numFmt w:val="bullet"/>
      <w:lvlText w:val=""/>
      <w:lvlJc w:val="left"/>
      <w:pPr>
        <w:ind w:left="2880" w:hanging="360"/>
      </w:pPr>
      <w:rPr>
        <w:rFonts w:ascii="Symbol" w:hAnsi="Symbol" w:hint="default"/>
      </w:rPr>
    </w:lvl>
    <w:lvl w:ilvl="4" w:tplc="CFB83EF8">
      <w:start w:val="1"/>
      <w:numFmt w:val="bullet"/>
      <w:lvlText w:val="o"/>
      <w:lvlJc w:val="left"/>
      <w:pPr>
        <w:ind w:left="3600" w:hanging="360"/>
      </w:pPr>
      <w:rPr>
        <w:rFonts w:ascii="Courier New" w:hAnsi="Courier New" w:hint="default"/>
      </w:rPr>
    </w:lvl>
    <w:lvl w:ilvl="5" w:tplc="2A7C646E">
      <w:start w:val="1"/>
      <w:numFmt w:val="bullet"/>
      <w:lvlText w:val=""/>
      <w:lvlJc w:val="left"/>
      <w:pPr>
        <w:ind w:left="4320" w:hanging="360"/>
      </w:pPr>
      <w:rPr>
        <w:rFonts w:ascii="Wingdings" w:hAnsi="Wingdings" w:hint="default"/>
      </w:rPr>
    </w:lvl>
    <w:lvl w:ilvl="6" w:tplc="63FC2E6E">
      <w:start w:val="1"/>
      <w:numFmt w:val="bullet"/>
      <w:lvlText w:val=""/>
      <w:lvlJc w:val="left"/>
      <w:pPr>
        <w:ind w:left="5040" w:hanging="360"/>
      </w:pPr>
      <w:rPr>
        <w:rFonts w:ascii="Symbol" w:hAnsi="Symbol" w:hint="default"/>
      </w:rPr>
    </w:lvl>
    <w:lvl w:ilvl="7" w:tplc="92D0D39E">
      <w:start w:val="1"/>
      <w:numFmt w:val="bullet"/>
      <w:lvlText w:val="o"/>
      <w:lvlJc w:val="left"/>
      <w:pPr>
        <w:ind w:left="5760" w:hanging="360"/>
      </w:pPr>
      <w:rPr>
        <w:rFonts w:ascii="Courier New" w:hAnsi="Courier New" w:hint="default"/>
      </w:rPr>
    </w:lvl>
    <w:lvl w:ilvl="8" w:tplc="0764D71A">
      <w:start w:val="1"/>
      <w:numFmt w:val="bullet"/>
      <w:lvlText w:val=""/>
      <w:lvlJc w:val="left"/>
      <w:pPr>
        <w:ind w:left="6480" w:hanging="360"/>
      </w:pPr>
      <w:rPr>
        <w:rFonts w:ascii="Wingdings" w:hAnsi="Wingdings" w:hint="default"/>
      </w:rPr>
    </w:lvl>
  </w:abstractNum>
  <w:abstractNum w:abstractNumId="3" w15:restartNumberingAfterBreak="0">
    <w:nsid w:val="18F77981"/>
    <w:multiLevelType w:val="hybridMultilevel"/>
    <w:tmpl w:val="22C2C828"/>
    <w:lvl w:ilvl="0" w:tplc="5A469EFC">
      <w:start w:val="1"/>
      <w:numFmt w:val="bullet"/>
      <w:lvlText w:val=""/>
      <w:lvlJc w:val="left"/>
      <w:pPr>
        <w:ind w:left="720" w:hanging="360"/>
      </w:pPr>
      <w:rPr>
        <w:rFonts w:ascii="Symbol" w:hAnsi="Symbol" w:hint="default"/>
      </w:rPr>
    </w:lvl>
    <w:lvl w:ilvl="1" w:tplc="D1DA0D86">
      <w:start w:val="1"/>
      <w:numFmt w:val="bullet"/>
      <w:lvlText w:val="o"/>
      <w:lvlJc w:val="left"/>
      <w:pPr>
        <w:ind w:left="1440" w:hanging="360"/>
      </w:pPr>
      <w:rPr>
        <w:rFonts w:ascii="Courier New" w:hAnsi="Courier New" w:hint="default"/>
      </w:rPr>
    </w:lvl>
    <w:lvl w:ilvl="2" w:tplc="4DE2574A">
      <w:start w:val="1"/>
      <w:numFmt w:val="bullet"/>
      <w:lvlText w:val=""/>
      <w:lvlJc w:val="left"/>
      <w:pPr>
        <w:ind w:left="2160" w:hanging="360"/>
      </w:pPr>
      <w:rPr>
        <w:rFonts w:ascii="Wingdings" w:hAnsi="Wingdings" w:hint="default"/>
      </w:rPr>
    </w:lvl>
    <w:lvl w:ilvl="3" w:tplc="3522B6DC">
      <w:start w:val="1"/>
      <w:numFmt w:val="bullet"/>
      <w:lvlText w:val=""/>
      <w:lvlJc w:val="left"/>
      <w:pPr>
        <w:ind w:left="2880" w:hanging="360"/>
      </w:pPr>
      <w:rPr>
        <w:rFonts w:ascii="Symbol" w:hAnsi="Symbol" w:hint="default"/>
      </w:rPr>
    </w:lvl>
    <w:lvl w:ilvl="4" w:tplc="B73C1126">
      <w:start w:val="1"/>
      <w:numFmt w:val="bullet"/>
      <w:lvlText w:val="o"/>
      <w:lvlJc w:val="left"/>
      <w:pPr>
        <w:ind w:left="3600" w:hanging="360"/>
      </w:pPr>
      <w:rPr>
        <w:rFonts w:ascii="Courier New" w:hAnsi="Courier New" w:hint="default"/>
      </w:rPr>
    </w:lvl>
    <w:lvl w:ilvl="5" w:tplc="23C82BA6">
      <w:start w:val="1"/>
      <w:numFmt w:val="bullet"/>
      <w:lvlText w:val=""/>
      <w:lvlJc w:val="left"/>
      <w:pPr>
        <w:ind w:left="4320" w:hanging="360"/>
      </w:pPr>
      <w:rPr>
        <w:rFonts w:ascii="Wingdings" w:hAnsi="Wingdings" w:hint="default"/>
      </w:rPr>
    </w:lvl>
    <w:lvl w:ilvl="6" w:tplc="0B5E6BDA">
      <w:start w:val="1"/>
      <w:numFmt w:val="bullet"/>
      <w:lvlText w:val=""/>
      <w:lvlJc w:val="left"/>
      <w:pPr>
        <w:ind w:left="5040" w:hanging="360"/>
      </w:pPr>
      <w:rPr>
        <w:rFonts w:ascii="Symbol" w:hAnsi="Symbol" w:hint="default"/>
      </w:rPr>
    </w:lvl>
    <w:lvl w:ilvl="7" w:tplc="03A6686A">
      <w:start w:val="1"/>
      <w:numFmt w:val="bullet"/>
      <w:lvlText w:val="o"/>
      <w:lvlJc w:val="left"/>
      <w:pPr>
        <w:ind w:left="5760" w:hanging="360"/>
      </w:pPr>
      <w:rPr>
        <w:rFonts w:ascii="Courier New" w:hAnsi="Courier New" w:hint="default"/>
      </w:rPr>
    </w:lvl>
    <w:lvl w:ilvl="8" w:tplc="488A4C14">
      <w:start w:val="1"/>
      <w:numFmt w:val="bullet"/>
      <w:lvlText w:val=""/>
      <w:lvlJc w:val="left"/>
      <w:pPr>
        <w:ind w:left="6480" w:hanging="360"/>
      </w:pPr>
      <w:rPr>
        <w:rFonts w:ascii="Wingdings" w:hAnsi="Wingdings" w:hint="default"/>
      </w:rPr>
    </w:lvl>
  </w:abstractNum>
  <w:abstractNum w:abstractNumId="4" w15:restartNumberingAfterBreak="0">
    <w:nsid w:val="285B720F"/>
    <w:multiLevelType w:val="hybridMultilevel"/>
    <w:tmpl w:val="0E2039DA"/>
    <w:lvl w:ilvl="0" w:tplc="BD76E124">
      <w:start w:val="1"/>
      <w:numFmt w:val="bullet"/>
      <w:lvlText w:val=""/>
      <w:lvlJc w:val="left"/>
      <w:pPr>
        <w:ind w:left="720" w:hanging="360"/>
      </w:pPr>
      <w:rPr>
        <w:rFonts w:ascii="Symbol" w:hAnsi="Symbol" w:hint="default"/>
      </w:rPr>
    </w:lvl>
    <w:lvl w:ilvl="1" w:tplc="C79667CC">
      <w:start w:val="1"/>
      <w:numFmt w:val="bullet"/>
      <w:lvlText w:val="o"/>
      <w:lvlJc w:val="left"/>
      <w:pPr>
        <w:ind w:left="1440" w:hanging="360"/>
      </w:pPr>
      <w:rPr>
        <w:rFonts w:ascii="Courier New" w:hAnsi="Courier New" w:hint="default"/>
      </w:rPr>
    </w:lvl>
    <w:lvl w:ilvl="2" w:tplc="9B941138">
      <w:start w:val="1"/>
      <w:numFmt w:val="bullet"/>
      <w:lvlText w:val=""/>
      <w:lvlJc w:val="left"/>
      <w:pPr>
        <w:ind w:left="2160" w:hanging="360"/>
      </w:pPr>
      <w:rPr>
        <w:rFonts w:ascii="Wingdings" w:hAnsi="Wingdings" w:hint="default"/>
      </w:rPr>
    </w:lvl>
    <w:lvl w:ilvl="3" w:tplc="F12A877A">
      <w:start w:val="1"/>
      <w:numFmt w:val="bullet"/>
      <w:lvlText w:val=""/>
      <w:lvlJc w:val="left"/>
      <w:pPr>
        <w:ind w:left="2880" w:hanging="360"/>
      </w:pPr>
      <w:rPr>
        <w:rFonts w:ascii="Symbol" w:hAnsi="Symbol" w:hint="default"/>
      </w:rPr>
    </w:lvl>
    <w:lvl w:ilvl="4" w:tplc="F88489C8">
      <w:start w:val="1"/>
      <w:numFmt w:val="bullet"/>
      <w:lvlText w:val="o"/>
      <w:lvlJc w:val="left"/>
      <w:pPr>
        <w:ind w:left="3600" w:hanging="360"/>
      </w:pPr>
      <w:rPr>
        <w:rFonts w:ascii="Courier New" w:hAnsi="Courier New" w:hint="default"/>
      </w:rPr>
    </w:lvl>
    <w:lvl w:ilvl="5" w:tplc="5BCAC272">
      <w:start w:val="1"/>
      <w:numFmt w:val="bullet"/>
      <w:lvlText w:val=""/>
      <w:lvlJc w:val="left"/>
      <w:pPr>
        <w:ind w:left="4320" w:hanging="360"/>
      </w:pPr>
      <w:rPr>
        <w:rFonts w:ascii="Wingdings" w:hAnsi="Wingdings" w:hint="default"/>
      </w:rPr>
    </w:lvl>
    <w:lvl w:ilvl="6" w:tplc="389C2F8A">
      <w:start w:val="1"/>
      <w:numFmt w:val="bullet"/>
      <w:lvlText w:val=""/>
      <w:lvlJc w:val="left"/>
      <w:pPr>
        <w:ind w:left="5040" w:hanging="360"/>
      </w:pPr>
      <w:rPr>
        <w:rFonts w:ascii="Symbol" w:hAnsi="Symbol" w:hint="default"/>
      </w:rPr>
    </w:lvl>
    <w:lvl w:ilvl="7" w:tplc="473C59F6">
      <w:start w:val="1"/>
      <w:numFmt w:val="bullet"/>
      <w:lvlText w:val="o"/>
      <w:lvlJc w:val="left"/>
      <w:pPr>
        <w:ind w:left="5760" w:hanging="360"/>
      </w:pPr>
      <w:rPr>
        <w:rFonts w:ascii="Courier New" w:hAnsi="Courier New" w:hint="default"/>
      </w:rPr>
    </w:lvl>
    <w:lvl w:ilvl="8" w:tplc="8506D838">
      <w:start w:val="1"/>
      <w:numFmt w:val="bullet"/>
      <w:lvlText w:val=""/>
      <w:lvlJc w:val="left"/>
      <w:pPr>
        <w:ind w:left="6480" w:hanging="360"/>
      </w:pPr>
      <w:rPr>
        <w:rFonts w:ascii="Wingdings" w:hAnsi="Wingdings" w:hint="default"/>
      </w:rPr>
    </w:lvl>
  </w:abstractNum>
  <w:abstractNum w:abstractNumId="5" w15:restartNumberingAfterBreak="0">
    <w:nsid w:val="327E485E"/>
    <w:multiLevelType w:val="hybridMultilevel"/>
    <w:tmpl w:val="F3F45BB6"/>
    <w:lvl w:ilvl="0" w:tplc="BDA26300">
      <w:start w:val="1"/>
      <w:numFmt w:val="bullet"/>
      <w:lvlText w:val=""/>
      <w:lvlJc w:val="left"/>
      <w:pPr>
        <w:ind w:left="720" w:hanging="360"/>
      </w:pPr>
      <w:rPr>
        <w:rFonts w:ascii="Symbol" w:hAnsi="Symbol" w:hint="default"/>
      </w:rPr>
    </w:lvl>
    <w:lvl w:ilvl="1" w:tplc="5E566216">
      <w:start w:val="1"/>
      <w:numFmt w:val="bullet"/>
      <w:lvlText w:val="o"/>
      <w:lvlJc w:val="left"/>
      <w:pPr>
        <w:ind w:left="1440" w:hanging="360"/>
      </w:pPr>
      <w:rPr>
        <w:rFonts w:ascii="Courier New" w:hAnsi="Courier New" w:hint="default"/>
      </w:rPr>
    </w:lvl>
    <w:lvl w:ilvl="2" w:tplc="4ACCDED6">
      <w:start w:val="1"/>
      <w:numFmt w:val="bullet"/>
      <w:lvlText w:val=""/>
      <w:lvlJc w:val="left"/>
      <w:pPr>
        <w:ind w:left="2160" w:hanging="360"/>
      </w:pPr>
      <w:rPr>
        <w:rFonts w:ascii="Wingdings" w:hAnsi="Wingdings" w:hint="default"/>
      </w:rPr>
    </w:lvl>
    <w:lvl w:ilvl="3" w:tplc="484AA6C0">
      <w:start w:val="1"/>
      <w:numFmt w:val="bullet"/>
      <w:lvlText w:val=""/>
      <w:lvlJc w:val="left"/>
      <w:pPr>
        <w:ind w:left="2880" w:hanging="360"/>
      </w:pPr>
      <w:rPr>
        <w:rFonts w:ascii="Symbol" w:hAnsi="Symbol" w:hint="default"/>
      </w:rPr>
    </w:lvl>
    <w:lvl w:ilvl="4" w:tplc="A1C0C90A">
      <w:start w:val="1"/>
      <w:numFmt w:val="bullet"/>
      <w:lvlText w:val="o"/>
      <w:lvlJc w:val="left"/>
      <w:pPr>
        <w:ind w:left="3600" w:hanging="360"/>
      </w:pPr>
      <w:rPr>
        <w:rFonts w:ascii="Courier New" w:hAnsi="Courier New" w:hint="default"/>
      </w:rPr>
    </w:lvl>
    <w:lvl w:ilvl="5" w:tplc="1B724658">
      <w:start w:val="1"/>
      <w:numFmt w:val="bullet"/>
      <w:lvlText w:val=""/>
      <w:lvlJc w:val="left"/>
      <w:pPr>
        <w:ind w:left="4320" w:hanging="360"/>
      </w:pPr>
      <w:rPr>
        <w:rFonts w:ascii="Wingdings" w:hAnsi="Wingdings" w:hint="default"/>
      </w:rPr>
    </w:lvl>
    <w:lvl w:ilvl="6" w:tplc="19901654">
      <w:start w:val="1"/>
      <w:numFmt w:val="bullet"/>
      <w:lvlText w:val=""/>
      <w:lvlJc w:val="left"/>
      <w:pPr>
        <w:ind w:left="5040" w:hanging="360"/>
      </w:pPr>
      <w:rPr>
        <w:rFonts w:ascii="Symbol" w:hAnsi="Symbol" w:hint="default"/>
      </w:rPr>
    </w:lvl>
    <w:lvl w:ilvl="7" w:tplc="0602D79E">
      <w:start w:val="1"/>
      <w:numFmt w:val="bullet"/>
      <w:lvlText w:val="o"/>
      <w:lvlJc w:val="left"/>
      <w:pPr>
        <w:ind w:left="5760" w:hanging="360"/>
      </w:pPr>
      <w:rPr>
        <w:rFonts w:ascii="Courier New" w:hAnsi="Courier New" w:hint="default"/>
      </w:rPr>
    </w:lvl>
    <w:lvl w:ilvl="8" w:tplc="79263FA4">
      <w:start w:val="1"/>
      <w:numFmt w:val="bullet"/>
      <w:lvlText w:val=""/>
      <w:lvlJc w:val="left"/>
      <w:pPr>
        <w:ind w:left="6480" w:hanging="360"/>
      </w:pPr>
      <w:rPr>
        <w:rFonts w:ascii="Wingdings" w:hAnsi="Wingdings" w:hint="default"/>
      </w:rPr>
    </w:lvl>
  </w:abstractNum>
  <w:abstractNum w:abstractNumId="6" w15:restartNumberingAfterBreak="0">
    <w:nsid w:val="3AAC0774"/>
    <w:multiLevelType w:val="hybridMultilevel"/>
    <w:tmpl w:val="5CC42B12"/>
    <w:lvl w:ilvl="0" w:tplc="C090F6AE">
      <w:start w:val="1"/>
      <w:numFmt w:val="bullet"/>
      <w:lvlText w:val=""/>
      <w:lvlJc w:val="left"/>
      <w:pPr>
        <w:ind w:left="720" w:hanging="360"/>
      </w:pPr>
      <w:rPr>
        <w:rFonts w:ascii="Symbol" w:hAnsi="Symbol" w:hint="default"/>
      </w:rPr>
    </w:lvl>
    <w:lvl w:ilvl="1" w:tplc="1696C30A">
      <w:start w:val="1"/>
      <w:numFmt w:val="bullet"/>
      <w:lvlText w:val="o"/>
      <w:lvlJc w:val="left"/>
      <w:pPr>
        <w:ind w:left="1440" w:hanging="360"/>
      </w:pPr>
      <w:rPr>
        <w:rFonts w:ascii="Courier New" w:hAnsi="Courier New" w:hint="default"/>
      </w:rPr>
    </w:lvl>
    <w:lvl w:ilvl="2" w:tplc="FA36A3B0">
      <w:start w:val="1"/>
      <w:numFmt w:val="bullet"/>
      <w:lvlText w:val=""/>
      <w:lvlJc w:val="left"/>
      <w:pPr>
        <w:ind w:left="2160" w:hanging="360"/>
      </w:pPr>
      <w:rPr>
        <w:rFonts w:ascii="Wingdings" w:hAnsi="Wingdings" w:hint="default"/>
      </w:rPr>
    </w:lvl>
    <w:lvl w:ilvl="3" w:tplc="383007A4">
      <w:start w:val="1"/>
      <w:numFmt w:val="bullet"/>
      <w:lvlText w:val=""/>
      <w:lvlJc w:val="left"/>
      <w:pPr>
        <w:ind w:left="2880" w:hanging="360"/>
      </w:pPr>
      <w:rPr>
        <w:rFonts w:ascii="Symbol" w:hAnsi="Symbol" w:hint="default"/>
      </w:rPr>
    </w:lvl>
    <w:lvl w:ilvl="4" w:tplc="8B888CE2">
      <w:start w:val="1"/>
      <w:numFmt w:val="bullet"/>
      <w:lvlText w:val="o"/>
      <w:lvlJc w:val="left"/>
      <w:pPr>
        <w:ind w:left="3600" w:hanging="360"/>
      </w:pPr>
      <w:rPr>
        <w:rFonts w:ascii="Courier New" w:hAnsi="Courier New" w:hint="default"/>
      </w:rPr>
    </w:lvl>
    <w:lvl w:ilvl="5" w:tplc="4F164DD2">
      <w:start w:val="1"/>
      <w:numFmt w:val="bullet"/>
      <w:lvlText w:val=""/>
      <w:lvlJc w:val="left"/>
      <w:pPr>
        <w:ind w:left="4320" w:hanging="360"/>
      </w:pPr>
      <w:rPr>
        <w:rFonts w:ascii="Wingdings" w:hAnsi="Wingdings" w:hint="default"/>
      </w:rPr>
    </w:lvl>
    <w:lvl w:ilvl="6" w:tplc="FB4421E0">
      <w:start w:val="1"/>
      <w:numFmt w:val="bullet"/>
      <w:lvlText w:val=""/>
      <w:lvlJc w:val="left"/>
      <w:pPr>
        <w:ind w:left="5040" w:hanging="360"/>
      </w:pPr>
      <w:rPr>
        <w:rFonts w:ascii="Symbol" w:hAnsi="Symbol" w:hint="default"/>
      </w:rPr>
    </w:lvl>
    <w:lvl w:ilvl="7" w:tplc="D1FC5EAA">
      <w:start w:val="1"/>
      <w:numFmt w:val="bullet"/>
      <w:lvlText w:val="o"/>
      <w:lvlJc w:val="left"/>
      <w:pPr>
        <w:ind w:left="5760" w:hanging="360"/>
      </w:pPr>
      <w:rPr>
        <w:rFonts w:ascii="Courier New" w:hAnsi="Courier New" w:hint="default"/>
      </w:rPr>
    </w:lvl>
    <w:lvl w:ilvl="8" w:tplc="2F6490E4">
      <w:start w:val="1"/>
      <w:numFmt w:val="bullet"/>
      <w:lvlText w:val=""/>
      <w:lvlJc w:val="left"/>
      <w:pPr>
        <w:ind w:left="6480" w:hanging="360"/>
      </w:pPr>
      <w:rPr>
        <w:rFonts w:ascii="Wingdings" w:hAnsi="Wingdings" w:hint="default"/>
      </w:rPr>
    </w:lvl>
  </w:abstractNum>
  <w:abstractNum w:abstractNumId="7" w15:restartNumberingAfterBreak="0">
    <w:nsid w:val="3EC972A1"/>
    <w:multiLevelType w:val="hybridMultilevel"/>
    <w:tmpl w:val="A74695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F57E9"/>
    <w:multiLevelType w:val="hybridMultilevel"/>
    <w:tmpl w:val="9D543D06"/>
    <w:lvl w:ilvl="0" w:tplc="63E0DD34">
      <w:start w:val="1"/>
      <w:numFmt w:val="bullet"/>
      <w:lvlText w:val=""/>
      <w:lvlJc w:val="left"/>
      <w:pPr>
        <w:ind w:left="720" w:hanging="360"/>
      </w:pPr>
      <w:rPr>
        <w:rFonts w:ascii="Symbol" w:hAnsi="Symbol" w:hint="default"/>
      </w:rPr>
    </w:lvl>
    <w:lvl w:ilvl="1" w:tplc="ADA2CB74">
      <w:start w:val="1"/>
      <w:numFmt w:val="bullet"/>
      <w:lvlText w:val="o"/>
      <w:lvlJc w:val="left"/>
      <w:pPr>
        <w:ind w:left="1440" w:hanging="360"/>
      </w:pPr>
      <w:rPr>
        <w:rFonts w:ascii="Courier New" w:hAnsi="Courier New" w:hint="default"/>
      </w:rPr>
    </w:lvl>
    <w:lvl w:ilvl="2" w:tplc="DD8E431A">
      <w:start w:val="1"/>
      <w:numFmt w:val="bullet"/>
      <w:lvlText w:val=""/>
      <w:lvlJc w:val="left"/>
      <w:pPr>
        <w:ind w:left="2160" w:hanging="360"/>
      </w:pPr>
      <w:rPr>
        <w:rFonts w:ascii="Wingdings" w:hAnsi="Wingdings" w:hint="default"/>
      </w:rPr>
    </w:lvl>
    <w:lvl w:ilvl="3" w:tplc="C90C4FB6">
      <w:start w:val="1"/>
      <w:numFmt w:val="bullet"/>
      <w:lvlText w:val=""/>
      <w:lvlJc w:val="left"/>
      <w:pPr>
        <w:ind w:left="2880" w:hanging="360"/>
      </w:pPr>
      <w:rPr>
        <w:rFonts w:ascii="Symbol" w:hAnsi="Symbol" w:hint="default"/>
      </w:rPr>
    </w:lvl>
    <w:lvl w:ilvl="4" w:tplc="7D44079C">
      <w:start w:val="1"/>
      <w:numFmt w:val="bullet"/>
      <w:lvlText w:val="o"/>
      <w:lvlJc w:val="left"/>
      <w:pPr>
        <w:ind w:left="3600" w:hanging="360"/>
      </w:pPr>
      <w:rPr>
        <w:rFonts w:ascii="Courier New" w:hAnsi="Courier New" w:hint="default"/>
      </w:rPr>
    </w:lvl>
    <w:lvl w:ilvl="5" w:tplc="54BAFDF0">
      <w:start w:val="1"/>
      <w:numFmt w:val="bullet"/>
      <w:lvlText w:val=""/>
      <w:lvlJc w:val="left"/>
      <w:pPr>
        <w:ind w:left="4320" w:hanging="360"/>
      </w:pPr>
      <w:rPr>
        <w:rFonts w:ascii="Wingdings" w:hAnsi="Wingdings" w:hint="default"/>
      </w:rPr>
    </w:lvl>
    <w:lvl w:ilvl="6" w:tplc="6FBA9304">
      <w:start w:val="1"/>
      <w:numFmt w:val="bullet"/>
      <w:lvlText w:val=""/>
      <w:lvlJc w:val="left"/>
      <w:pPr>
        <w:ind w:left="5040" w:hanging="360"/>
      </w:pPr>
      <w:rPr>
        <w:rFonts w:ascii="Symbol" w:hAnsi="Symbol" w:hint="default"/>
      </w:rPr>
    </w:lvl>
    <w:lvl w:ilvl="7" w:tplc="80ACCD34">
      <w:start w:val="1"/>
      <w:numFmt w:val="bullet"/>
      <w:lvlText w:val="o"/>
      <w:lvlJc w:val="left"/>
      <w:pPr>
        <w:ind w:left="5760" w:hanging="360"/>
      </w:pPr>
      <w:rPr>
        <w:rFonts w:ascii="Courier New" w:hAnsi="Courier New" w:hint="default"/>
      </w:rPr>
    </w:lvl>
    <w:lvl w:ilvl="8" w:tplc="BF8CF40A">
      <w:start w:val="1"/>
      <w:numFmt w:val="bullet"/>
      <w:lvlText w:val=""/>
      <w:lvlJc w:val="left"/>
      <w:pPr>
        <w:ind w:left="6480" w:hanging="360"/>
      </w:pPr>
      <w:rPr>
        <w:rFonts w:ascii="Wingdings" w:hAnsi="Wingdings" w:hint="default"/>
      </w:rPr>
    </w:lvl>
  </w:abstractNum>
  <w:abstractNum w:abstractNumId="9" w15:restartNumberingAfterBreak="0">
    <w:nsid w:val="428F1A01"/>
    <w:multiLevelType w:val="hybridMultilevel"/>
    <w:tmpl w:val="9FD89FF8"/>
    <w:lvl w:ilvl="0" w:tplc="8690DE5A">
      <w:start w:val="1"/>
      <w:numFmt w:val="bullet"/>
      <w:lvlText w:val="o"/>
      <w:lvlJc w:val="left"/>
      <w:pPr>
        <w:ind w:left="720" w:hanging="360"/>
      </w:pPr>
      <w:rPr>
        <w:rFonts w:ascii="Courier New" w:hAnsi="Courier New" w:hint="default"/>
      </w:rPr>
    </w:lvl>
    <w:lvl w:ilvl="1" w:tplc="DFD460F4">
      <w:start w:val="1"/>
      <w:numFmt w:val="bullet"/>
      <w:lvlText w:val="o"/>
      <w:lvlJc w:val="left"/>
      <w:pPr>
        <w:ind w:left="1440" w:hanging="360"/>
      </w:pPr>
      <w:rPr>
        <w:rFonts w:ascii="Courier New" w:hAnsi="Courier New" w:hint="default"/>
      </w:rPr>
    </w:lvl>
    <w:lvl w:ilvl="2" w:tplc="C658BA84">
      <w:start w:val="1"/>
      <w:numFmt w:val="bullet"/>
      <w:lvlText w:val=""/>
      <w:lvlJc w:val="left"/>
      <w:pPr>
        <w:ind w:left="2160" w:hanging="360"/>
      </w:pPr>
      <w:rPr>
        <w:rFonts w:ascii="Wingdings" w:hAnsi="Wingdings" w:hint="default"/>
      </w:rPr>
    </w:lvl>
    <w:lvl w:ilvl="3" w:tplc="E8D27DBE">
      <w:start w:val="1"/>
      <w:numFmt w:val="bullet"/>
      <w:lvlText w:val=""/>
      <w:lvlJc w:val="left"/>
      <w:pPr>
        <w:ind w:left="2880" w:hanging="360"/>
      </w:pPr>
      <w:rPr>
        <w:rFonts w:ascii="Symbol" w:hAnsi="Symbol" w:hint="default"/>
      </w:rPr>
    </w:lvl>
    <w:lvl w:ilvl="4" w:tplc="69624762">
      <w:start w:val="1"/>
      <w:numFmt w:val="bullet"/>
      <w:lvlText w:val="o"/>
      <w:lvlJc w:val="left"/>
      <w:pPr>
        <w:ind w:left="3600" w:hanging="360"/>
      </w:pPr>
      <w:rPr>
        <w:rFonts w:ascii="Courier New" w:hAnsi="Courier New" w:hint="default"/>
      </w:rPr>
    </w:lvl>
    <w:lvl w:ilvl="5" w:tplc="0A802638">
      <w:start w:val="1"/>
      <w:numFmt w:val="bullet"/>
      <w:lvlText w:val=""/>
      <w:lvlJc w:val="left"/>
      <w:pPr>
        <w:ind w:left="4320" w:hanging="360"/>
      </w:pPr>
      <w:rPr>
        <w:rFonts w:ascii="Wingdings" w:hAnsi="Wingdings" w:hint="default"/>
      </w:rPr>
    </w:lvl>
    <w:lvl w:ilvl="6" w:tplc="B9DE008A">
      <w:start w:val="1"/>
      <w:numFmt w:val="bullet"/>
      <w:lvlText w:val=""/>
      <w:lvlJc w:val="left"/>
      <w:pPr>
        <w:ind w:left="5040" w:hanging="360"/>
      </w:pPr>
      <w:rPr>
        <w:rFonts w:ascii="Symbol" w:hAnsi="Symbol" w:hint="default"/>
      </w:rPr>
    </w:lvl>
    <w:lvl w:ilvl="7" w:tplc="2ED28E00">
      <w:start w:val="1"/>
      <w:numFmt w:val="bullet"/>
      <w:lvlText w:val="o"/>
      <w:lvlJc w:val="left"/>
      <w:pPr>
        <w:ind w:left="5760" w:hanging="360"/>
      </w:pPr>
      <w:rPr>
        <w:rFonts w:ascii="Courier New" w:hAnsi="Courier New" w:hint="default"/>
      </w:rPr>
    </w:lvl>
    <w:lvl w:ilvl="8" w:tplc="0D468D46">
      <w:start w:val="1"/>
      <w:numFmt w:val="bullet"/>
      <w:lvlText w:val=""/>
      <w:lvlJc w:val="left"/>
      <w:pPr>
        <w:ind w:left="6480" w:hanging="360"/>
      </w:pPr>
      <w:rPr>
        <w:rFonts w:ascii="Wingdings" w:hAnsi="Wingdings" w:hint="default"/>
      </w:rPr>
    </w:lvl>
  </w:abstractNum>
  <w:abstractNum w:abstractNumId="10" w15:restartNumberingAfterBreak="0">
    <w:nsid w:val="479308CE"/>
    <w:multiLevelType w:val="hybridMultilevel"/>
    <w:tmpl w:val="E28EE47C"/>
    <w:lvl w:ilvl="0" w:tplc="19065E5A">
      <w:start w:val="1"/>
      <w:numFmt w:val="bullet"/>
      <w:lvlText w:val=""/>
      <w:lvlJc w:val="left"/>
      <w:pPr>
        <w:ind w:left="720" w:hanging="360"/>
      </w:pPr>
      <w:rPr>
        <w:rFonts w:ascii="Symbol" w:hAnsi="Symbol" w:hint="default"/>
      </w:rPr>
    </w:lvl>
    <w:lvl w:ilvl="1" w:tplc="17E27CC2">
      <w:start w:val="1"/>
      <w:numFmt w:val="bullet"/>
      <w:lvlText w:val="o"/>
      <w:lvlJc w:val="left"/>
      <w:pPr>
        <w:ind w:left="1440" w:hanging="360"/>
      </w:pPr>
      <w:rPr>
        <w:rFonts w:ascii="Courier New" w:hAnsi="Courier New" w:hint="default"/>
      </w:rPr>
    </w:lvl>
    <w:lvl w:ilvl="2" w:tplc="8FB456BA">
      <w:start w:val="1"/>
      <w:numFmt w:val="bullet"/>
      <w:lvlText w:val=""/>
      <w:lvlJc w:val="left"/>
      <w:pPr>
        <w:ind w:left="2160" w:hanging="360"/>
      </w:pPr>
      <w:rPr>
        <w:rFonts w:ascii="Wingdings" w:hAnsi="Wingdings" w:hint="default"/>
      </w:rPr>
    </w:lvl>
    <w:lvl w:ilvl="3" w:tplc="8BB06946">
      <w:start w:val="1"/>
      <w:numFmt w:val="bullet"/>
      <w:lvlText w:val=""/>
      <w:lvlJc w:val="left"/>
      <w:pPr>
        <w:ind w:left="2880" w:hanging="360"/>
      </w:pPr>
      <w:rPr>
        <w:rFonts w:ascii="Symbol" w:hAnsi="Symbol" w:hint="default"/>
      </w:rPr>
    </w:lvl>
    <w:lvl w:ilvl="4" w:tplc="0EBC88A8">
      <w:start w:val="1"/>
      <w:numFmt w:val="bullet"/>
      <w:lvlText w:val="o"/>
      <w:lvlJc w:val="left"/>
      <w:pPr>
        <w:ind w:left="3600" w:hanging="360"/>
      </w:pPr>
      <w:rPr>
        <w:rFonts w:ascii="Courier New" w:hAnsi="Courier New" w:hint="default"/>
      </w:rPr>
    </w:lvl>
    <w:lvl w:ilvl="5" w:tplc="37CE3FA6">
      <w:start w:val="1"/>
      <w:numFmt w:val="bullet"/>
      <w:lvlText w:val=""/>
      <w:lvlJc w:val="left"/>
      <w:pPr>
        <w:ind w:left="4320" w:hanging="360"/>
      </w:pPr>
      <w:rPr>
        <w:rFonts w:ascii="Wingdings" w:hAnsi="Wingdings" w:hint="default"/>
      </w:rPr>
    </w:lvl>
    <w:lvl w:ilvl="6" w:tplc="384ACEC6">
      <w:start w:val="1"/>
      <w:numFmt w:val="bullet"/>
      <w:lvlText w:val=""/>
      <w:lvlJc w:val="left"/>
      <w:pPr>
        <w:ind w:left="5040" w:hanging="360"/>
      </w:pPr>
      <w:rPr>
        <w:rFonts w:ascii="Symbol" w:hAnsi="Symbol" w:hint="default"/>
      </w:rPr>
    </w:lvl>
    <w:lvl w:ilvl="7" w:tplc="3F28625E">
      <w:start w:val="1"/>
      <w:numFmt w:val="bullet"/>
      <w:lvlText w:val="o"/>
      <w:lvlJc w:val="left"/>
      <w:pPr>
        <w:ind w:left="5760" w:hanging="360"/>
      </w:pPr>
      <w:rPr>
        <w:rFonts w:ascii="Courier New" w:hAnsi="Courier New" w:hint="default"/>
      </w:rPr>
    </w:lvl>
    <w:lvl w:ilvl="8" w:tplc="0BF87D5A">
      <w:start w:val="1"/>
      <w:numFmt w:val="bullet"/>
      <w:lvlText w:val=""/>
      <w:lvlJc w:val="left"/>
      <w:pPr>
        <w:ind w:left="6480" w:hanging="360"/>
      </w:pPr>
      <w:rPr>
        <w:rFonts w:ascii="Wingdings" w:hAnsi="Wingdings" w:hint="default"/>
      </w:rPr>
    </w:lvl>
  </w:abstractNum>
  <w:abstractNum w:abstractNumId="11" w15:restartNumberingAfterBreak="0">
    <w:nsid w:val="4A5F68D8"/>
    <w:multiLevelType w:val="hybridMultilevel"/>
    <w:tmpl w:val="D5C81094"/>
    <w:lvl w:ilvl="0" w:tplc="431A95C0">
      <w:start w:val="1"/>
      <w:numFmt w:val="bullet"/>
      <w:lvlText w:val=""/>
      <w:lvlJc w:val="left"/>
      <w:pPr>
        <w:ind w:left="720" w:hanging="360"/>
      </w:pPr>
      <w:rPr>
        <w:rFonts w:ascii="Symbol" w:hAnsi="Symbol" w:hint="default"/>
      </w:rPr>
    </w:lvl>
    <w:lvl w:ilvl="1" w:tplc="738AF454">
      <w:start w:val="1"/>
      <w:numFmt w:val="bullet"/>
      <w:lvlText w:val="o"/>
      <w:lvlJc w:val="left"/>
      <w:pPr>
        <w:ind w:left="1440" w:hanging="360"/>
      </w:pPr>
      <w:rPr>
        <w:rFonts w:ascii="Courier New" w:hAnsi="Courier New" w:hint="default"/>
      </w:rPr>
    </w:lvl>
    <w:lvl w:ilvl="2" w:tplc="C30A10CC">
      <w:start w:val="1"/>
      <w:numFmt w:val="bullet"/>
      <w:lvlText w:val=""/>
      <w:lvlJc w:val="left"/>
      <w:pPr>
        <w:ind w:left="2160" w:hanging="360"/>
      </w:pPr>
      <w:rPr>
        <w:rFonts w:ascii="Wingdings" w:hAnsi="Wingdings" w:hint="default"/>
      </w:rPr>
    </w:lvl>
    <w:lvl w:ilvl="3" w:tplc="DC9C10A4">
      <w:start w:val="1"/>
      <w:numFmt w:val="bullet"/>
      <w:lvlText w:val=""/>
      <w:lvlJc w:val="left"/>
      <w:pPr>
        <w:ind w:left="2880" w:hanging="360"/>
      </w:pPr>
      <w:rPr>
        <w:rFonts w:ascii="Symbol" w:hAnsi="Symbol" w:hint="default"/>
      </w:rPr>
    </w:lvl>
    <w:lvl w:ilvl="4" w:tplc="E320E134">
      <w:start w:val="1"/>
      <w:numFmt w:val="bullet"/>
      <w:lvlText w:val="o"/>
      <w:lvlJc w:val="left"/>
      <w:pPr>
        <w:ind w:left="3600" w:hanging="360"/>
      </w:pPr>
      <w:rPr>
        <w:rFonts w:ascii="Courier New" w:hAnsi="Courier New" w:hint="default"/>
      </w:rPr>
    </w:lvl>
    <w:lvl w:ilvl="5" w:tplc="2BBE63E0">
      <w:start w:val="1"/>
      <w:numFmt w:val="bullet"/>
      <w:lvlText w:val=""/>
      <w:lvlJc w:val="left"/>
      <w:pPr>
        <w:ind w:left="4320" w:hanging="360"/>
      </w:pPr>
      <w:rPr>
        <w:rFonts w:ascii="Wingdings" w:hAnsi="Wingdings" w:hint="default"/>
      </w:rPr>
    </w:lvl>
    <w:lvl w:ilvl="6" w:tplc="2566203A">
      <w:start w:val="1"/>
      <w:numFmt w:val="bullet"/>
      <w:lvlText w:val=""/>
      <w:lvlJc w:val="left"/>
      <w:pPr>
        <w:ind w:left="5040" w:hanging="360"/>
      </w:pPr>
      <w:rPr>
        <w:rFonts w:ascii="Symbol" w:hAnsi="Symbol" w:hint="default"/>
      </w:rPr>
    </w:lvl>
    <w:lvl w:ilvl="7" w:tplc="A56813D6">
      <w:start w:val="1"/>
      <w:numFmt w:val="bullet"/>
      <w:lvlText w:val="o"/>
      <w:lvlJc w:val="left"/>
      <w:pPr>
        <w:ind w:left="5760" w:hanging="360"/>
      </w:pPr>
      <w:rPr>
        <w:rFonts w:ascii="Courier New" w:hAnsi="Courier New" w:hint="default"/>
      </w:rPr>
    </w:lvl>
    <w:lvl w:ilvl="8" w:tplc="762E2CFE">
      <w:start w:val="1"/>
      <w:numFmt w:val="bullet"/>
      <w:lvlText w:val=""/>
      <w:lvlJc w:val="left"/>
      <w:pPr>
        <w:ind w:left="6480" w:hanging="360"/>
      </w:pPr>
      <w:rPr>
        <w:rFonts w:ascii="Wingdings" w:hAnsi="Wingdings" w:hint="default"/>
      </w:rPr>
    </w:lvl>
  </w:abstractNum>
  <w:abstractNum w:abstractNumId="12" w15:restartNumberingAfterBreak="0">
    <w:nsid w:val="5E5A7AF7"/>
    <w:multiLevelType w:val="hybridMultilevel"/>
    <w:tmpl w:val="3410C96E"/>
    <w:lvl w:ilvl="0" w:tplc="09765B52">
      <w:start w:val="1"/>
      <w:numFmt w:val="bullet"/>
      <w:lvlText w:val=""/>
      <w:lvlJc w:val="left"/>
      <w:pPr>
        <w:ind w:left="720" w:hanging="360"/>
      </w:pPr>
      <w:rPr>
        <w:rFonts w:ascii="Symbol" w:hAnsi="Symbol" w:hint="default"/>
      </w:rPr>
    </w:lvl>
    <w:lvl w:ilvl="1" w:tplc="B978A37E">
      <w:start w:val="1"/>
      <w:numFmt w:val="bullet"/>
      <w:lvlText w:val="o"/>
      <w:lvlJc w:val="left"/>
      <w:pPr>
        <w:ind w:left="1440" w:hanging="360"/>
      </w:pPr>
      <w:rPr>
        <w:rFonts w:ascii="Courier New" w:hAnsi="Courier New" w:hint="default"/>
      </w:rPr>
    </w:lvl>
    <w:lvl w:ilvl="2" w:tplc="BDC6F828">
      <w:start w:val="1"/>
      <w:numFmt w:val="bullet"/>
      <w:lvlText w:val=""/>
      <w:lvlJc w:val="left"/>
      <w:pPr>
        <w:ind w:left="2160" w:hanging="360"/>
      </w:pPr>
      <w:rPr>
        <w:rFonts w:ascii="Wingdings" w:hAnsi="Wingdings" w:hint="default"/>
      </w:rPr>
    </w:lvl>
    <w:lvl w:ilvl="3" w:tplc="AEC8D42A">
      <w:start w:val="1"/>
      <w:numFmt w:val="bullet"/>
      <w:lvlText w:val=""/>
      <w:lvlJc w:val="left"/>
      <w:pPr>
        <w:ind w:left="2880" w:hanging="360"/>
      </w:pPr>
      <w:rPr>
        <w:rFonts w:ascii="Symbol" w:hAnsi="Symbol" w:hint="default"/>
      </w:rPr>
    </w:lvl>
    <w:lvl w:ilvl="4" w:tplc="0FA45460">
      <w:start w:val="1"/>
      <w:numFmt w:val="bullet"/>
      <w:lvlText w:val="o"/>
      <w:lvlJc w:val="left"/>
      <w:pPr>
        <w:ind w:left="3600" w:hanging="360"/>
      </w:pPr>
      <w:rPr>
        <w:rFonts w:ascii="Courier New" w:hAnsi="Courier New" w:hint="default"/>
      </w:rPr>
    </w:lvl>
    <w:lvl w:ilvl="5" w:tplc="706A188C">
      <w:start w:val="1"/>
      <w:numFmt w:val="bullet"/>
      <w:lvlText w:val=""/>
      <w:lvlJc w:val="left"/>
      <w:pPr>
        <w:ind w:left="4320" w:hanging="360"/>
      </w:pPr>
      <w:rPr>
        <w:rFonts w:ascii="Wingdings" w:hAnsi="Wingdings" w:hint="default"/>
      </w:rPr>
    </w:lvl>
    <w:lvl w:ilvl="6" w:tplc="3A40FE0A">
      <w:start w:val="1"/>
      <w:numFmt w:val="bullet"/>
      <w:lvlText w:val=""/>
      <w:lvlJc w:val="left"/>
      <w:pPr>
        <w:ind w:left="5040" w:hanging="360"/>
      </w:pPr>
      <w:rPr>
        <w:rFonts w:ascii="Symbol" w:hAnsi="Symbol" w:hint="default"/>
      </w:rPr>
    </w:lvl>
    <w:lvl w:ilvl="7" w:tplc="73E2241E">
      <w:start w:val="1"/>
      <w:numFmt w:val="bullet"/>
      <w:lvlText w:val="o"/>
      <w:lvlJc w:val="left"/>
      <w:pPr>
        <w:ind w:left="5760" w:hanging="360"/>
      </w:pPr>
      <w:rPr>
        <w:rFonts w:ascii="Courier New" w:hAnsi="Courier New" w:hint="default"/>
      </w:rPr>
    </w:lvl>
    <w:lvl w:ilvl="8" w:tplc="DD602A1A">
      <w:start w:val="1"/>
      <w:numFmt w:val="bullet"/>
      <w:lvlText w:val=""/>
      <w:lvlJc w:val="left"/>
      <w:pPr>
        <w:ind w:left="6480" w:hanging="360"/>
      </w:pPr>
      <w:rPr>
        <w:rFonts w:ascii="Wingdings" w:hAnsi="Wingdings" w:hint="default"/>
      </w:rPr>
    </w:lvl>
  </w:abstractNum>
  <w:abstractNum w:abstractNumId="13" w15:restartNumberingAfterBreak="0">
    <w:nsid w:val="716F047D"/>
    <w:multiLevelType w:val="hybridMultilevel"/>
    <w:tmpl w:val="B148B444"/>
    <w:lvl w:ilvl="0" w:tplc="38B4D588">
      <w:start w:val="1"/>
      <w:numFmt w:val="bullet"/>
      <w:lvlText w:val=""/>
      <w:lvlJc w:val="left"/>
      <w:pPr>
        <w:ind w:left="720" w:hanging="360"/>
      </w:pPr>
      <w:rPr>
        <w:rFonts w:ascii="Symbol" w:hAnsi="Symbol" w:hint="default"/>
      </w:rPr>
    </w:lvl>
    <w:lvl w:ilvl="1" w:tplc="6DF83C92">
      <w:start w:val="1"/>
      <w:numFmt w:val="bullet"/>
      <w:lvlText w:val=""/>
      <w:lvlJc w:val="left"/>
      <w:pPr>
        <w:ind w:left="1440" w:hanging="360"/>
      </w:pPr>
      <w:rPr>
        <w:rFonts w:ascii="Wingdings" w:hAnsi="Wingdings" w:hint="default"/>
      </w:rPr>
    </w:lvl>
    <w:lvl w:ilvl="2" w:tplc="1D48C842">
      <w:start w:val="1"/>
      <w:numFmt w:val="bullet"/>
      <w:lvlText w:val=""/>
      <w:lvlJc w:val="left"/>
      <w:pPr>
        <w:ind w:left="2160" w:hanging="360"/>
      </w:pPr>
      <w:rPr>
        <w:rFonts w:ascii="Wingdings" w:hAnsi="Wingdings" w:hint="default"/>
      </w:rPr>
    </w:lvl>
    <w:lvl w:ilvl="3" w:tplc="3258D5F6">
      <w:start w:val="1"/>
      <w:numFmt w:val="bullet"/>
      <w:lvlText w:val=""/>
      <w:lvlJc w:val="left"/>
      <w:pPr>
        <w:ind w:left="2880" w:hanging="360"/>
      </w:pPr>
      <w:rPr>
        <w:rFonts w:ascii="Symbol" w:hAnsi="Symbol" w:hint="default"/>
      </w:rPr>
    </w:lvl>
    <w:lvl w:ilvl="4" w:tplc="DD048C26">
      <w:start w:val="1"/>
      <w:numFmt w:val="bullet"/>
      <w:lvlText w:val="o"/>
      <w:lvlJc w:val="left"/>
      <w:pPr>
        <w:ind w:left="3600" w:hanging="360"/>
      </w:pPr>
      <w:rPr>
        <w:rFonts w:ascii="Courier New" w:hAnsi="Courier New" w:hint="default"/>
      </w:rPr>
    </w:lvl>
    <w:lvl w:ilvl="5" w:tplc="2CE83D4C">
      <w:start w:val="1"/>
      <w:numFmt w:val="bullet"/>
      <w:lvlText w:val=""/>
      <w:lvlJc w:val="left"/>
      <w:pPr>
        <w:ind w:left="4320" w:hanging="360"/>
      </w:pPr>
      <w:rPr>
        <w:rFonts w:ascii="Wingdings" w:hAnsi="Wingdings" w:hint="default"/>
      </w:rPr>
    </w:lvl>
    <w:lvl w:ilvl="6" w:tplc="F3D83D3C">
      <w:start w:val="1"/>
      <w:numFmt w:val="bullet"/>
      <w:lvlText w:val=""/>
      <w:lvlJc w:val="left"/>
      <w:pPr>
        <w:ind w:left="5040" w:hanging="360"/>
      </w:pPr>
      <w:rPr>
        <w:rFonts w:ascii="Symbol" w:hAnsi="Symbol" w:hint="default"/>
      </w:rPr>
    </w:lvl>
    <w:lvl w:ilvl="7" w:tplc="7A266CB8">
      <w:start w:val="1"/>
      <w:numFmt w:val="bullet"/>
      <w:lvlText w:val="o"/>
      <w:lvlJc w:val="left"/>
      <w:pPr>
        <w:ind w:left="5760" w:hanging="360"/>
      </w:pPr>
      <w:rPr>
        <w:rFonts w:ascii="Courier New" w:hAnsi="Courier New" w:hint="default"/>
      </w:rPr>
    </w:lvl>
    <w:lvl w:ilvl="8" w:tplc="45A4FA0C">
      <w:start w:val="1"/>
      <w:numFmt w:val="bullet"/>
      <w:lvlText w:val=""/>
      <w:lvlJc w:val="left"/>
      <w:pPr>
        <w:ind w:left="6480" w:hanging="360"/>
      </w:pPr>
      <w:rPr>
        <w:rFonts w:ascii="Wingdings" w:hAnsi="Wingdings" w:hint="default"/>
      </w:rPr>
    </w:lvl>
  </w:abstractNum>
  <w:abstractNum w:abstractNumId="14" w15:restartNumberingAfterBreak="0">
    <w:nsid w:val="77FB30D5"/>
    <w:multiLevelType w:val="hybridMultilevel"/>
    <w:tmpl w:val="16704640"/>
    <w:lvl w:ilvl="0" w:tplc="986CCC24">
      <w:start w:val="1"/>
      <w:numFmt w:val="bullet"/>
      <w:lvlText w:val="o"/>
      <w:lvlJc w:val="left"/>
      <w:pPr>
        <w:ind w:left="720" w:hanging="360"/>
      </w:pPr>
      <w:rPr>
        <w:rFonts w:ascii="Courier New" w:hAnsi="Courier New" w:hint="default"/>
      </w:rPr>
    </w:lvl>
    <w:lvl w:ilvl="1" w:tplc="2C60DB0E">
      <w:start w:val="1"/>
      <w:numFmt w:val="bullet"/>
      <w:lvlText w:val="o"/>
      <w:lvlJc w:val="left"/>
      <w:pPr>
        <w:ind w:left="1440" w:hanging="360"/>
      </w:pPr>
      <w:rPr>
        <w:rFonts w:ascii="Courier New" w:hAnsi="Courier New" w:hint="default"/>
      </w:rPr>
    </w:lvl>
    <w:lvl w:ilvl="2" w:tplc="21BEFBEA">
      <w:start w:val="1"/>
      <w:numFmt w:val="bullet"/>
      <w:lvlText w:val=""/>
      <w:lvlJc w:val="left"/>
      <w:pPr>
        <w:ind w:left="2160" w:hanging="360"/>
      </w:pPr>
      <w:rPr>
        <w:rFonts w:ascii="Wingdings" w:hAnsi="Wingdings" w:hint="default"/>
      </w:rPr>
    </w:lvl>
    <w:lvl w:ilvl="3" w:tplc="E07C94FC">
      <w:start w:val="1"/>
      <w:numFmt w:val="bullet"/>
      <w:lvlText w:val=""/>
      <w:lvlJc w:val="left"/>
      <w:pPr>
        <w:ind w:left="2880" w:hanging="360"/>
      </w:pPr>
      <w:rPr>
        <w:rFonts w:ascii="Symbol" w:hAnsi="Symbol" w:hint="default"/>
      </w:rPr>
    </w:lvl>
    <w:lvl w:ilvl="4" w:tplc="2D405016">
      <w:start w:val="1"/>
      <w:numFmt w:val="bullet"/>
      <w:lvlText w:val="o"/>
      <w:lvlJc w:val="left"/>
      <w:pPr>
        <w:ind w:left="3600" w:hanging="360"/>
      </w:pPr>
      <w:rPr>
        <w:rFonts w:ascii="Courier New" w:hAnsi="Courier New" w:hint="default"/>
      </w:rPr>
    </w:lvl>
    <w:lvl w:ilvl="5" w:tplc="D1D45E08">
      <w:start w:val="1"/>
      <w:numFmt w:val="bullet"/>
      <w:lvlText w:val=""/>
      <w:lvlJc w:val="left"/>
      <w:pPr>
        <w:ind w:left="4320" w:hanging="360"/>
      </w:pPr>
      <w:rPr>
        <w:rFonts w:ascii="Wingdings" w:hAnsi="Wingdings" w:hint="default"/>
      </w:rPr>
    </w:lvl>
    <w:lvl w:ilvl="6" w:tplc="DED2DA42">
      <w:start w:val="1"/>
      <w:numFmt w:val="bullet"/>
      <w:lvlText w:val=""/>
      <w:lvlJc w:val="left"/>
      <w:pPr>
        <w:ind w:left="5040" w:hanging="360"/>
      </w:pPr>
      <w:rPr>
        <w:rFonts w:ascii="Symbol" w:hAnsi="Symbol" w:hint="default"/>
      </w:rPr>
    </w:lvl>
    <w:lvl w:ilvl="7" w:tplc="B25AD07A">
      <w:start w:val="1"/>
      <w:numFmt w:val="bullet"/>
      <w:lvlText w:val="o"/>
      <w:lvlJc w:val="left"/>
      <w:pPr>
        <w:ind w:left="5760" w:hanging="360"/>
      </w:pPr>
      <w:rPr>
        <w:rFonts w:ascii="Courier New" w:hAnsi="Courier New" w:hint="default"/>
      </w:rPr>
    </w:lvl>
    <w:lvl w:ilvl="8" w:tplc="5B9CD106">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12"/>
  </w:num>
  <w:num w:numId="5">
    <w:abstractNumId w:val="11"/>
  </w:num>
  <w:num w:numId="6">
    <w:abstractNumId w:val="10"/>
  </w:num>
  <w:num w:numId="7">
    <w:abstractNumId w:val="5"/>
  </w:num>
  <w:num w:numId="8">
    <w:abstractNumId w:val="13"/>
  </w:num>
  <w:num w:numId="9">
    <w:abstractNumId w:val="2"/>
  </w:num>
  <w:num w:numId="10">
    <w:abstractNumId w:val="9"/>
  </w:num>
  <w:num w:numId="11">
    <w:abstractNumId w:val="3"/>
  </w:num>
  <w:num w:numId="12">
    <w:abstractNumId w:val="1"/>
  </w:num>
  <w:num w:numId="13">
    <w:abstractNumId w:val="6"/>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BD"/>
    <w:rsid w:val="0008380D"/>
    <w:rsid w:val="004ED6FA"/>
    <w:rsid w:val="005048F2"/>
    <w:rsid w:val="005313BD"/>
    <w:rsid w:val="00560696"/>
    <w:rsid w:val="006D7257"/>
    <w:rsid w:val="007259B2"/>
    <w:rsid w:val="007CEC3A"/>
    <w:rsid w:val="00C7091F"/>
    <w:rsid w:val="011E21E8"/>
    <w:rsid w:val="015ED958"/>
    <w:rsid w:val="017A8920"/>
    <w:rsid w:val="019DB3FA"/>
    <w:rsid w:val="01E57504"/>
    <w:rsid w:val="02DBF3C6"/>
    <w:rsid w:val="02F62652"/>
    <w:rsid w:val="033AD95D"/>
    <w:rsid w:val="042CF909"/>
    <w:rsid w:val="0438436D"/>
    <w:rsid w:val="045D62B4"/>
    <w:rsid w:val="045EA7D8"/>
    <w:rsid w:val="048EB2DF"/>
    <w:rsid w:val="04F7F5F1"/>
    <w:rsid w:val="051BC7A8"/>
    <w:rsid w:val="052FD65C"/>
    <w:rsid w:val="0596DFE7"/>
    <w:rsid w:val="05A77719"/>
    <w:rsid w:val="05AAB472"/>
    <w:rsid w:val="05D64805"/>
    <w:rsid w:val="05DA2366"/>
    <w:rsid w:val="06339ACF"/>
    <w:rsid w:val="06E61056"/>
    <w:rsid w:val="07099B1D"/>
    <w:rsid w:val="077EA49D"/>
    <w:rsid w:val="0783EA0A"/>
    <w:rsid w:val="079DA0AA"/>
    <w:rsid w:val="07B30E7E"/>
    <w:rsid w:val="07FA4A68"/>
    <w:rsid w:val="08018A10"/>
    <w:rsid w:val="0821E414"/>
    <w:rsid w:val="083EB78D"/>
    <w:rsid w:val="0859D151"/>
    <w:rsid w:val="08714EAE"/>
    <w:rsid w:val="08D6E671"/>
    <w:rsid w:val="08F22FB7"/>
    <w:rsid w:val="08FA6640"/>
    <w:rsid w:val="09144FC6"/>
    <w:rsid w:val="092F3878"/>
    <w:rsid w:val="0A09D8B3"/>
    <w:rsid w:val="0A273C5F"/>
    <w:rsid w:val="0AB1072E"/>
    <w:rsid w:val="0AB31A10"/>
    <w:rsid w:val="0AD350E2"/>
    <w:rsid w:val="0AEC359E"/>
    <w:rsid w:val="0AECA006"/>
    <w:rsid w:val="0B03EA44"/>
    <w:rsid w:val="0B2B53EB"/>
    <w:rsid w:val="0B5FCF5E"/>
    <w:rsid w:val="0BA56F71"/>
    <w:rsid w:val="0C24E93C"/>
    <w:rsid w:val="0C5DB522"/>
    <w:rsid w:val="0C6AE8D9"/>
    <w:rsid w:val="0C7027BC"/>
    <w:rsid w:val="0CC94AF6"/>
    <w:rsid w:val="0CDC2027"/>
    <w:rsid w:val="0D6010DF"/>
    <w:rsid w:val="0DDDDA60"/>
    <w:rsid w:val="0E0457B0"/>
    <w:rsid w:val="0E29657C"/>
    <w:rsid w:val="0E87F05B"/>
    <w:rsid w:val="0F1F0DAD"/>
    <w:rsid w:val="0F28C283"/>
    <w:rsid w:val="0F2AFAC0"/>
    <w:rsid w:val="0F395ECE"/>
    <w:rsid w:val="0F7FD5B9"/>
    <w:rsid w:val="0F8E01EB"/>
    <w:rsid w:val="0FA372DE"/>
    <w:rsid w:val="103625C7"/>
    <w:rsid w:val="107976CE"/>
    <w:rsid w:val="10F08632"/>
    <w:rsid w:val="10FE17CB"/>
    <w:rsid w:val="1108BDA7"/>
    <w:rsid w:val="110C383D"/>
    <w:rsid w:val="110CC966"/>
    <w:rsid w:val="11408066"/>
    <w:rsid w:val="11A5336E"/>
    <w:rsid w:val="12724D06"/>
    <w:rsid w:val="127AE56D"/>
    <w:rsid w:val="12B19314"/>
    <w:rsid w:val="12DAF8D9"/>
    <w:rsid w:val="12E7B3B4"/>
    <w:rsid w:val="12ED9073"/>
    <w:rsid w:val="136CBB26"/>
    <w:rsid w:val="1443C99A"/>
    <w:rsid w:val="1470499D"/>
    <w:rsid w:val="158CBF77"/>
    <w:rsid w:val="159F5DB2"/>
    <w:rsid w:val="15A83304"/>
    <w:rsid w:val="162DE70E"/>
    <w:rsid w:val="16B09E49"/>
    <w:rsid w:val="16B2CE4C"/>
    <w:rsid w:val="17267949"/>
    <w:rsid w:val="17593688"/>
    <w:rsid w:val="175C9F81"/>
    <w:rsid w:val="1763DC7F"/>
    <w:rsid w:val="1770498E"/>
    <w:rsid w:val="1778D10F"/>
    <w:rsid w:val="17DD250E"/>
    <w:rsid w:val="181FD517"/>
    <w:rsid w:val="185A90A3"/>
    <w:rsid w:val="1872090C"/>
    <w:rsid w:val="1873F680"/>
    <w:rsid w:val="19773163"/>
    <w:rsid w:val="19EFCBE3"/>
    <w:rsid w:val="1A8BF074"/>
    <w:rsid w:val="1AC6F436"/>
    <w:rsid w:val="1B78E052"/>
    <w:rsid w:val="1B86D1CF"/>
    <w:rsid w:val="1BCB0B4D"/>
    <w:rsid w:val="1C9C7C2D"/>
    <w:rsid w:val="1CCB580F"/>
    <w:rsid w:val="1D1A1B8C"/>
    <w:rsid w:val="1D6732B3"/>
    <w:rsid w:val="1D6E4207"/>
    <w:rsid w:val="1DD3FAC3"/>
    <w:rsid w:val="1DFDBFA6"/>
    <w:rsid w:val="1E8C7A40"/>
    <w:rsid w:val="1EA5F651"/>
    <w:rsid w:val="1EC63163"/>
    <w:rsid w:val="1F03138A"/>
    <w:rsid w:val="1F2E26C3"/>
    <w:rsid w:val="1F63B901"/>
    <w:rsid w:val="1F76323C"/>
    <w:rsid w:val="205AC060"/>
    <w:rsid w:val="206D7040"/>
    <w:rsid w:val="20783EC7"/>
    <w:rsid w:val="20BA00C7"/>
    <w:rsid w:val="20D0BB4A"/>
    <w:rsid w:val="214D9AC3"/>
    <w:rsid w:val="215EE425"/>
    <w:rsid w:val="21ADE20F"/>
    <w:rsid w:val="21BE96EF"/>
    <w:rsid w:val="2221210E"/>
    <w:rsid w:val="2245A1C6"/>
    <w:rsid w:val="22B73987"/>
    <w:rsid w:val="22E0AF38"/>
    <w:rsid w:val="22E2E9B4"/>
    <w:rsid w:val="230E0F4B"/>
    <w:rsid w:val="23824566"/>
    <w:rsid w:val="23992139"/>
    <w:rsid w:val="23C4B77A"/>
    <w:rsid w:val="24349827"/>
    <w:rsid w:val="249322AE"/>
    <w:rsid w:val="2497727B"/>
    <w:rsid w:val="24B4F1A2"/>
    <w:rsid w:val="24F59C5F"/>
    <w:rsid w:val="251E156B"/>
    <w:rsid w:val="2613118A"/>
    <w:rsid w:val="264C2D39"/>
    <w:rsid w:val="2683DBFF"/>
    <w:rsid w:val="26999AD1"/>
    <w:rsid w:val="26BE3132"/>
    <w:rsid w:val="26CA4EBF"/>
    <w:rsid w:val="26DBF25A"/>
    <w:rsid w:val="26E7444E"/>
    <w:rsid w:val="27361189"/>
    <w:rsid w:val="276CF535"/>
    <w:rsid w:val="27D7F4B4"/>
    <w:rsid w:val="28008D39"/>
    <w:rsid w:val="282821D2"/>
    <w:rsid w:val="284D2DB1"/>
    <w:rsid w:val="285326E2"/>
    <w:rsid w:val="28626E79"/>
    <w:rsid w:val="28928C94"/>
    <w:rsid w:val="290919D5"/>
    <w:rsid w:val="2914A1F0"/>
    <w:rsid w:val="29270316"/>
    <w:rsid w:val="295CFB50"/>
    <w:rsid w:val="29669F18"/>
    <w:rsid w:val="298C12CE"/>
    <w:rsid w:val="2993774E"/>
    <w:rsid w:val="299DE353"/>
    <w:rsid w:val="29BEB6D4"/>
    <w:rsid w:val="2AC87F80"/>
    <w:rsid w:val="2ACA1D3E"/>
    <w:rsid w:val="2B447A3B"/>
    <w:rsid w:val="2B9EED6A"/>
    <w:rsid w:val="2C4F22D6"/>
    <w:rsid w:val="2CA1766C"/>
    <w:rsid w:val="2CCEB3DE"/>
    <w:rsid w:val="2D6AB112"/>
    <w:rsid w:val="2D772EC6"/>
    <w:rsid w:val="2DBD8FEF"/>
    <w:rsid w:val="2E6993B4"/>
    <w:rsid w:val="2EAA6196"/>
    <w:rsid w:val="2EDD46B4"/>
    <w:rsid w:val="2F0CF6E3"/>
    <w:rsid w:val="2F0FCACD"/>
    <w:rsid w:val="2F39F6C3"/>
    <w:rsid w:val="2F9BECC9"/>
    <w:rsid w:val="2FCF71E2"/>
    <w:rsid w:val="306BE650"/>
    <w:rsid w:val="307D3DC7"/>
    <w:rsid w:val="3163211B"/>
    <w:rsid w:val="31669D8D"/>
    <w:rsid w:val="31ADD4D4"/>
    <w:rsid w:val="31D5EB4F"/>
    <w:rsid w:val="32341833"/>
    <w:rsid w:val="327CB23F"/>
    <w:rsid w:val="32C26B86"/>
    <w:rsid w:val="331F8A63"/>
    <w:rsid w:val="334E96DB"/>
    <w:rsid w:val="33838F26"/>
    <w:rsid w:val="341277E5"/>
    <w:rsid w:val="341F88F4"/>
    <w:rsid w:val="3487D130"/>
    <w:rsid w:val="34CA1548"/>
    <w:rsid w:val="3508F6E4"/>
    <w:rsid w:val="357928C7"/>
    <w:rsid w:val="35B81161"/>
    <w:rsid w:val="35DD1BE0"/>
    <w:rsid w:val="36959E57"/>
    <w:rsid w:val="36F814B8"/>
    <w:rsid w:val="372BB576"/>
    <w:rsid w:val="378F8013"/>
    <w:rsid w:val="378FA093"/>
    <w:rsid w:val="3793D70E"/>
    <w:rsid w:val="37D36B33"/>
    <w:rsid w:val="37F96F2D"/>
    <w:rsid w:val="382E9527"/>
    <w:rsid w:val="38761FA6"/>
    <w:rsid w:val="387B409A"/>
    <w:rsid w:val="38CD7E41"/>
    <w:rsid w:val="38CFDACB"/>
    <w:rsid w:val="38E2DEC3"/>
    <w:rsid w:val="38F6E42B"/>
    <w:rsid w:val="3936A0E0"/>
    <w:rsid w:val="398867CB"/>
    <w:rsid w:val="3997406B"/>
    <w:rsid w:val="399BD88C"/>
    <w:rsid w:val="39AA2581"/>
    <w:rsid w:val="39DC1E13"/>
    <w:rsid w:val="3A0C0FF4"/>
    <w:rsid w:val="3A2C9C8E"/>
    <w:rsid w:val="3A3699B6"/>
    <w:rsid w:val="3A436E63"/>
    <w:rsid w:val="3A5D0DFE"/>
    <w:rsid w:val="3ABBAB97"/>
    <w:rsid w:val="3ACF4586"/>
    <w:rsid w:val="3B28016A"/>
    <w:rsid w:val="3B47FDB5"/>
    <w:rsid w:val="3B98E251"/>
    <w:rsid w:val="3BE0219E"/>
    <w:rsid w:val="3C041334"/>
    <w:rsid w:val="3C810A08"/>
    <w:rsid w:val="3C8B5056"/>
    <w:rsid w:val="3CF767C0"/>
    <w:rsid w:val="3CF929EA"/>
    <w:rsid w:val="3CFDDD2D"/>
    <w:rsid w:val="3CFFAC5F"/>
    <w:rsid w:val="3D0E7BC4"/>
    <w:rsid w:val="3EAE23ED"/>
    <w:rsid w:val="3ED840A5"/>
    <w:rsid w:val="3F1BEAA4"/>
    <w:rsid w:val="3F573E0D"/>
    <w:rsid w:val="3F6E7EA4"/>
    <w:rsid w:val="402492D4"/>
    <w:rsid w:val="4034DCB0"/>
    <w:rsid w:val="4099E750"/>
    <w:rsid w:val="40E21757"/>
    <w:rsid w:val="41091A03"/>
    <w:rsid w:val="41458AEF"/>
    <w:rsid w:val="419023CE"/>
    <w:rsid w:val="41E35999"/>
    <w:rsid w:val="42A72959"/>
    <w:rsid w:val="42B4301F"/>
    <w:rsid w:val="42C62AD9"/>
    <w:rsid w:val="43205317"/>
    <w:rsid w:val="43D54675"/>
    <w:rsid w:val="43DB678D"/>
    <w:rsid w:val="44115BBB"/>
    <w:rsid w:val="442C19DA"/>
    <w:rsid w:val="44F2113B"/>
    <w:rsid w:val="450C80E3"/>
    <w:rsid w:val="4541A27B"/>
    <w:rsid w:val="45D16737"/>
    <w:rsid w:val="45DA2BFC"/>
    <w:rsid w:val="461F015C"/>
    <w:rsid w:val="4648AC50"/>
    <w:rsid w:val="466EB85A"/>
    <w:rsid w:val="46952220"/>
    <w:rsid w:val="4695DB35"/>
    <w:rsid w:val="4744E6DC"/>
    <w:rsid w:val="475AD964"/>
    <w:rsid w:val="47AB09AA"/>
    <w:rsid w:val="48035D87"/>
    <w:rsid w:val="484D94A5"/>
    <w:rsid w:val="486F9499"/>
    <w:rsid w:val="48BBB2E2"/>
    <w:rsid w:val="49044B8E"/>
    <w:rsid w:val="49484E7F"/>
    <w:rsid w:val="49CFC899"/>
    <w:rsid w:val="49E6A4DD"/>
    <w:rsid w:val="4A0C67AC"/>
    <w:rsid w:val="4A42C6EC"/>
    <w:rsid w:val="4A8AEBA7"/>
    <w:rsid w:val="4A9ED18F"/>
    <w:rsid w:val="4AE6E5E0"/>
    <w:rsid w:val="4B0A0217"/>
    <w:rsid w:val="4B13E49B"/>
    <w:rsid w:val="4B28EE91"/>
    <w:rsid w:val="4B5D32CF"/>
    <w:rsid w:val="4B5FA99E"/>
    <w:rsid w:val="4BC8F949"/>
    <w:rsid w:val="4BE3B4B7"/>
    <w:rsid w:val="4BEA8F7E"/>
    <w:rsid w:val="4BF61831"/>
    <w:rsid w:val="4CBE007C"/>
    <w:rsid w:val="4CDD0E1B"/>
    <w:rsid w:val="4D5EB8B7"/>
    <w:rsid w:val="4DA9DFBB"/>
    <w:rsid w:val="4DF8D55A"/>
    <w:rsid w:val="4E0D780A"/>
    <w:rsid w:val="4E10ED2C"/>
    <w:rsid w:val="4E2FF14D"/>
    <w:rsid w:val="4E57D0EE"/>
    <w:rsid w:val="4E6E0FA1"/>
    <w:rsid w:val="4E8FBE5F"/>
    <w:rsid w:val="4ED02A76"/>
    <w:rsid w:val="4ED3171F"/>
    <w:rsid w:val="4EDCAB0E"/>
    <w:rsid w:val="4F09E5F9"/>
    <w:rsid w:val="4F1D5C7C"/>
    <w:rsid w:val="4F8881BA"/>
    <w:rsid w:val="4F9964E0"/>
    <w:rsid w:val="4FD1B47F"/>
    <w:rsid w:val="4FFA4899"/>
    <w:rsid w:val="502C2785"/>
    <w:rsid w:val="504B842F"/>
    <w:rsid w:val="509A3CBC"/>
    <w:rsid w:val="50A8A3C0"/>
    <w:rsid w:val="50DB58B8"/>
    <w:rsid w:val="5106AAA3"/>
    <w:rsid w:val="51945F41"/>
    <w:rsid w:val="519F4945"/>
    <w:rsid w:val="51B91DBF"/>
    <w:rsid w:val="51F4F17A"/>
    <w:rsid w:val="5241E401"/>
    <w:rsid w:val="52599B46"/>
    <w:rsid w:val="52751F52"/>
    <w:rsid w:val="527586B7"/>
    <w:rsid w:val="52C0DCD2"/>
    <w:rsid w:val="52D5799F"/>
    <w:rsid w:val="52F73893"/>
    <w:rsid w:val="52FB9F3E"/>
    <w:rsid w:val="531EE395"/>
    <w:rsid w:val="531FB3E1"/>
    <w:rsid w:val="539C9FDD"/>
    <w:rsid w:val="53A28EEB"/>
    <w:rsid w:val="53C5035D"/>
    <w:rsid w:val="53ED54E2"/>
    <w:rsid w:val="54349D8A"/>
    <w:rsid w:val="54AC7FCD"/>
    <w:rsid w:val="54E7F608"/>
    <w:rsid w:val="54FC7CE0"/>
    <w:rsid w:val="5545696B"/>
    <w:rsid w:val="55515CD8"/>
    <w:rsid w:val="5579D23C"/>
    <w:rsid w:val="55D75F3C"/>
    <w:rsid w:val="56045627"/>
    <w:rsid w:val="564464EF"/>
    <w:rsid w:val="56EC3632"/>
    <w:rsid w:val="5780D49E"/>
    <w:rsid w:val="58015E89"/>
    <w:rsid w:val="5821ABB0"/>
    <w:rsid w:val="584A60BA"/>
    <w:rsid w:val="58BA6FFB"/>
    <w:rsid w:val="58D5C6E5"/>
    <w:rsid w:val="5907BA8D"/>
    <w:rsid w:val="592BB4C7"/>
    <w:rsid w:val="59533094"/>
    <w:rsid w:val="59F1B073"/>
    <w:rsid w:val="5A234773"/>
    <w:rsid w:val="5A339364"/>
    <w:rsid w:val="5B08849A"/>
    <w:rsid w:val="5B70D1B5"/>
    <w:rsid w:val="5BE4E36F"/>
    <w:rsid w:val="5C3D3FDD"/>
    <w:rsid w:val="5CE1F14A"/>
    <w:rsid w:val="5CE77D16"/>
    <w:rsid w:val="5CE8ADF7"/>
    <w:rsid w:val="5D79CE4F"/>
    <w:rsid w:val="5DA9AE45"/>
    <w:rsid w:val="5DCDE02A"/>
    <w:rsid w:val="5DF036CC"/>
    <w:rsid w:val="5E56B49C"/>
    <w:rsid w:val="5E58ACDA"/>
    <w:rsid w:val="5E7F5CB8"/>
    <w:rsid w:val="5EB6E889"/>
    <w:rsid w:val="5EE7BAE6"/>
    <w:rsid w:val="5F4BB117"/>
    <w:rsid w:val="5F592488"/>
    <w:rsid w:val="5F641D51"/>
    <w:rsid w:val="604A5896"/>
    <w:rsid w:val="6053447A"/>
    <w:rsid w:val="6082F424"/>
    <w:rsid w:val="60C4605B"/>
    <w:rsid w:val="613102B9"/>
    <w:rsid w:val="614ACD26"/>
    <w:rsid w:val="614C8C60"/>
    <w:rsid w:val="6175AB84"/>
    <w:rsid w:val="61A34026"/>
    <w:rsid w:val="623406EA"/>
    <w:rsid w:val="626C9452"/>
    <w:rsid w:val="62BBABCD"/>
    <w:rsid w:val="62EA7215"/>
    <w:rsid w:val="638D9230"/>
    <w:rsid w:val="63A0DD59"/>
    <w:rsid w:val="63AD47BA"/>
    <w:rsid w:val="63B4EF71"/>
    <w:rsid w:val="642DCD18"/>
    <w:rsid w:val="645CD6DF"/>
    <w:rsid w:val="6483AC13"/>
    <w:rsid w:val="64C4A8CB"/>
    <w:rsid w:val="64D182EC"/>
    <w:rsid w:val="64E2B748"/>
    <w:rsid w:val="64F9998A"/>
    <w:rsid w:val="651B7CA4"/>
    <w:rsid w:val="65802BCF"/>
    <w:rsid w:val="659EF9CB"/>
    <w:rsid w:val="65A509F5"/>
    <w:rsid w:val="65DC8F08"/>
    <w:rsid w:val="65F2A18D"/>
    <w:rsid w:val="662CFDE3"/>
    <w:rsid w:val="6630B0B6"/>
    <w:rsid w:val="66398DD6"/>
    <w:rsid w:val="6640FEB5"/>
    <w:rsid w:val="66546D71"/>
    <w:rsid w:val="665C1618"/>
    <w:rsid w:val="675BEDFB"/>
    <w:rsid w:val="6799D0BE"/>
    <w:rsid w:val="679C9BC2"/>
    <w:rsid w:val="67BC6291"/>
    <w:rsid w:val="6841982D"/>
    <w:rsid w:val="687967E2"/>
    <w:rsid w:val="68942AA8"/>
    <w:rsid w:val="68AB36DB"/>
    <w:rsid w:val="68BF2327"/>
    <w:rsid w:val="68DEAD64"/>
    <w:rsid w:val="6905DC1B"/>
    <w:rsid w:val="6910B49E"/>
    <w:rsid w:val="6A0AB619"/>
    <w:rsid w:val="6A858382"/>
    <w:rsid w:val="6ABBD4F0"/>
    <w:rsid w:val="6AC4F5CE"/>
    <w:rsid w:val="6BBE1789"/>
    <w:rsid w:val="6BD27C16"/>
    <w:rsid w:val="6C049F4E"/>
    <w:rsid w:val="6C409C53"/>
    <w:rsid w:val="6C75CCF7"/>
    <w:rsid w:val="6C9CA2DD"/>
    <w:rsid w:val="6CDFCB6C"/>
    <w:rsid w:val="6D54B857"/>
    <w:rsid w:val="6DDF3358"/>
    <w:rsid w:val="6DFC0C51"/>
    <w:rsid w:val="6E19BF19"/>
    <w:rsid w:val="6E5D12C1"/>
    <w:rsid w:val="6E612F93"/>
    <w:rsid w:val="6E9C70EE"/>
    <w:rsid w:val="6EA57681"/>
    <w:rsid w:val="6EDAD44A"/>
    <w:rsid w:val="6F57D4D5"/>
    <w:rsid w:val="6F7A724C"/>
    <w:rsid w:val="6F938F86"/>
    <w:rsid w:val="6FA557E2"/>
    <w:rsid w:val="6FB5BD33"/>
    <w:rsid w:val="6FCF92C1"/>
    <w:rsid w:val="700B16FB"/>
    <w:rsid w:val="708ECBE2"/>
    <w:rsid w:val="70ABCBDF"/>
    <w:rsid w:val="714016D0"/>
    <w:rsid w:val="7140C714"/>
    <w:rsid w:val="71417D7B"/>
    <w:rsid w:val="7141AD08"/>
    <w:rsid w:val="7163C24F"/>
    <w:rsid w:val="71B1A657"/>
    <w:rsid w:val="7229B51A"/>
    <w:rsid w:val="72568F01"/>
    <w:rsid w:val="72614CA5"/>
    <w:rsid w:val="7292053B"/>
    <w:rsid w:val="729A838D"/>
    <w:rsid w:val="729CA8F4"/>
    <w:rsid w:val="72DEC3BC"/>
    <w:rsid w:val="73036573"/>
    <w:rsid w:val="73265A3C"/>
    <w:rsid w:val="735740CA"/>
    <w:rsid w:val="73783C5F"/>
    <w:rsid w:val="738487FA"/>
    <w:rsid w:val="74098842"/>
    <w:rsid w:val="74A6C67A"/>
    <w:rsid w:val="74F8DF2F"/>
    <w:rsid w:val="7500C7D0"/>
    <w:rsid w:val="75013217"/>
    <w:rsid w:val="758C094B"/>
    <w:rsid w:val="75E93823"/>
    <w:rsid w:val="75EF814F"/>
    <w:rsid w:val="76019F79"/>
    <w:rsid w:val="76604254"/>
    <w:rsid w:val="7681CDFF"/>
    <w:rsid w:val="76A14A5E"/>
    <w:rsid w:val="76C8DF79"/>
    <w:rsid w:val="76C97393"/>
    <w:rsid w:val="76D10834"/>
    <w:rsid w:val="76FA9941"/>
    <w:rsid w:val="7709085C"/>
    <w:rsid w:val="771ACAFB"/>
    <w:rsid w:val="778B2E4C"/>
    <w:rsid w:val="78189217"/>
    <w:rsid w:val="783626EB"/>
    <w:rsid w:val="786571FF"/>
    <w:rsid w:val="786D0F83"/>
    <w:rsid w:val="78C017B4"/>
    <w:rsid w:val="79860F19"/>
    <w:rsid w:val="79BCF21C"/>
    <w:rsid w:val="79FBFAE8"/>
    <w:rsid w:val="7A3B7E1F"/>
    <w:rsid w:val="7A5DF26A"/>
    <w:rsid w:val="7AC221AE"/>
    <w:rsid w:val="7ACA71A7"/>
    <w:rsid w:val="7B7F8F55"/>
    <w:rsid w:val="7B948517"/>
    <w:rsid w:val="7BB02D1E"/>
    <w:rsid w:val="7BEE5E8D"/>
    <w:rsid w:val="7C5C723B"/>
    <w:rsid w:val="7C671B28"/>
    <w:rsid w:val="7C784B8C"/>
    <w:rsid w:val="7C8B6A5A"/>
    <w:rsid w:val="7CD880C7"/>
    <w:rsid w:val="7D1F716E"/>
    <w:rsid w:val="7D2E236B"/>
    <w:rsid w:val="7D5C228F"/>
    <w:rsid w:val="7D6B4841"/>
    <w:rsid w:val="7D735137"/>
    <w:rsid w:val="7D7D1A8D"/>
    <w:rsid w:val="7DB59558"/>
    <w:rsid w:val="7E1A1CBF"/>
    <w:rsid w:val="7E7B9A38"/>
    <w:rsid w:val="7E851CEA"/>
    <w:rsid w:val="7F23BB89"/>
    <w:rsid w:val="7F7924DF"/>
    <w:rsid w:val="7F798A83"/>
    <w:rsid w:val="7F938468"/>
    <w:rsid w:val="7FAEA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2915"/>
  <w15:chartTrackingRefBased/>
  <w15:docId w15:val="{4E270D09-510F-4600-8645-42FAF0E5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3BD"/>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shoeschools.net/cms/lib/NV01912265/Centricity/Domain/173/Safe%20Drug%20Free%20Folders/Safe%20Drug%20Free%20Documents/Bullying/NDOEBullyingLaw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ashoeschools.net/cms/lib/NV01912265/Centricity/Domain/173/Safe%20Drug%20Free%20Folders/Safe%20Drug%20Free%20Documents/Bullying/NDOEBullyingResources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inghistory.org/resource-library?search=bullying%20and%20cyberbully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washoeschools.net/cms/lib/NV01912265/Centricity/Domain/202/Social%20Emotional%20Learning/SEL%20Standards%20English%20and%20Spanish/SEL_Standards_Spanish.New%20Logo.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3A298BB6EF1429E657859D445AD27" ma:contentTypeVersion="10" ma:contentTypeDescription="Create a new document." ma:contentTypeScope="" ma:versionID="e789952b25a71216f37fb7b03472c6b7">
  <xsd:schema xmlns:xsd="http://www.w3.org/2001/XMLSchema" xmlns:xs="http://www.w3.org/2001/XMLSchema" xmlns:p="http://schemas.microsoft.com/office/2006/metadata/properties" xmlns:ns2="d24edad4-b075-4980-ba7a-007c10c69c67" xmlns:ns3="c1c9dfe6-6672-47d2-83f5-b93c70f95ec5" targetNamespace="http://schemas.microsoft.com/office/2006/metadata/properties" ma:root="true" ma:fieldsID="1785ff97e661c8830cc44c0d24241b14" ns2:_="" ns3:_="">
    <xsd:import namespace="d24edad4-b075-4980-ba7a-007c10c69c67"/>
    <xsd:import namespace="c1c9dfe6-6672-47d2-83f5-b93c70f95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dad4-b075-4980-ba7a-007c10c69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9dfe6-6672-47d2-83f5-b93c70f95e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D4BB-4C36-4581-9DD0-8BD978E52CD8}">
  <ds:schemaRefs>
    <ds:schemaRef ds:uri="http://schemas.microsoft.com/sharepoint/v3/contenttype/forms"/>
  </ds:schemaRefs>
</ds:datastoreItem>
</file>

<file path=customXml/itemProps2.xml><?xml version="1.0" encoding="utf-8"?>
<ds:datastoreItem xmlns:ds="http://schemas.openxmlformats.org/officeDocument/2006/customXml" ds:itemID="{A8AF3701-1816-41BE-B497-32963C48860A}">
  <ds:schemaRefs>
    <ds:schemaRef ds:uri="http://schemas.microsoft.com/office/infopath/2007/PartnerControls"/>
    <ds:schemaRef ds:uri="d24edad4-b075-4980-ba7a-007c10c69c67"/>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c1c9dfe6-6672-47d2-83f5-b93c70f95ec5"/>
    <ds:schemaRef ds:uri="http://purl.org/dc/terms/"/>
  </ds:schemaRefs>
</ds:datastoreItem>
</file>

<file path=customXml/itemProps3.xml><?xml version="1.0" encoding="utf-8"?>
<ds:datastoreItem xmlns:ds="http://schemas.openxmlformats.org/officeDocument/2006/customXml" ds:itemID="{1CEC1CDD-F98F-49C8-B211-0E343F309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dad4-b075-4980-ba7a-007c10c69c67"/>
    <ds:schemaRef ds:uri="c1c9dfe6-6672-47d2-83f5-b93c70f95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Company>Washoe County School District</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Christopher</dc:creator>
  <cp:keywords/>
  <dc:description/>
  <cp:lastModifiedBy>America Gillespie</cp:lastModifiedBy>
  <cp:revision>2</cp:revision>
  <dcterms:created xsi:type="dcterms:W3CDTF">2021-02-16T20:07:00Z</dcterms:created>
  <dcterms:modified xsi:type="dcterms:W3CDTF">2021-02-16T20:07:00Z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0x010100C3C3A298BB6EF1429E657859D445AD27</vt:lpwstr>
  </property>
</Properties>
</file>